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F8E" w:rsidRPr="00657C43" w:rsidRDefault="00A83443" w:rsidP="46E5F6B2">
      <w:pPr>
        <w:spacing w:line="259" w:lineRule="auto"/>
        <w:rPr>
          <w:rFonts w:eastAsia="Liberation Serif" w:cs="Liberation Serif"/>
        </w:rPr>
      </w:pPr>
      <w:r w:rsidRPr="0032CE66">
        <w:rPr>
          <w:rFonts w:ascii="Arial" w:eastAsia="Arial" w:hAnsi="Arial" w:cs="Arial"/>
          <w:b/>
          <w:bCs/>
          <w:sz w:val="36"/>
          <w:szCs w:val="36"/>
        </w:rPr>
        <w:t>FYZIKA</w:t>
      </w:r>
    </w:p>
    <w:p w:rsidR="009D2F8E" w:rsidRPr="00657C43" w:rsidRDefault="00A83443" w:rsidP="46E5F6B2">
      <w:pPr>
        <w:rPr>
          <w:rFonts w:eastAsia="Liberation Serif" w:cs="Liberation Serif"/>
          <w:b/>
        </w:rPr>
      </w:pPr>
      <w:r w:rsidRPr="00657C43">
        <w:rPr>
          <w:rFonts w:ascii="Arial" w:eastAsia="Arial" w:hAnsi="Arial" w:cs="Arial"/>
          <w:b/>
          <w:bCs/>
          <w:sz w:val="28"/>
          <w:szCs w:val="28"/>
        </w:rPr>
        <w:t>Vzdělávací oblast: Člověk a příroda</w:t>
      </w:r>
    </w:p>
    <w:p w:rsidR="009D2F8E" w:rsidRPr="00657C43" w:rsidRDefault="00A83443">
      <w:pPr>
        <w:rPr>
          <w:b/>
          <w:bCs/>
          <w:sz w:val="28"/>
          <w:szCs w:val="28"/>
        </w:rPr>
      </w:pPr>
      <w:r w:rsidRPr="00657C43">
        <w:rPr>
          <w:b/>
          <w:bCs/>
          <w:sz w:val="28"/>
          <w:szCs w:val="28"/>
        </w:rPr>
        <w:t>6. ročník</w:t>
      </w:r>
    </w:p>
    <w:tbl>
      <w:tblPr>
        <w:tblW w:w="12630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10"/>
        <w:gridCol w:w="4640"/>
        <w:gridCol w:w="3680"/>
      </w:tblGrid>
      <w:tr w:rsidR="00DD6062" w:rsidTr="009034D6">
        <w:trPr>
          <w:trHeight w:val="510"/>
        </w:trPr>
        <w:tc>
          <w:tcPr>
            <w:tcW w:w="4310" w:type="dxa"/>
          </w:tcPr>
          <w:p w:rsidR="009034D6" w:rsidRPr="00657C43" w:rsidRDefault="00A83443">
            <w:pPr>
              <w:pStyle w:val="Obsahtabulky"/>
              <w:jc w:val="center"/>
              <w:rPr>
                <w:b/>
                <w:bCs/>
                <w:sz w:val="28"/>
                <w:szCs w:val="28"/>
              </w:rPr>
            </w:pPr>
            <w:r w:rsidRPr="00657C43">
              <w:rPr>
                <w:b/>
                <w:bCs/>
                <w:sz w:val="28"/>
                <w:szCs w:val="28"/>
              </w:rPr>
              <w:t>VÝSTUPY</w:t>
            </w:r>
          </w:p>
        </w:tc>
        <w:tc>
          <w:tcPr>
            <w:tcW w:w="4640" w:type="dxa"/>
          </w:tcPr>
          <w:p w:rsidR="009034D6" w:rsidRPr="00657C43" w:rsidRDefault="00A83443">
            <w:pPr>
              <w:pStyle w:val="Obsahtabulky"/>
              <w:jc w:val="center"/>
              <w:rPr>
                <w:b/>
                <w:bCs/>
                <w:sz w:val="28"/>
                <w:szCs w:val="28"/>
              </w:rPr>
            </w:pPr>
            <w:r w:rsidRPr="00657C43">
              <w:rPr>
                <w:b/>
                <w:bCs/>
                <w:sz w:val="28"/>
                <w:szCs w:val="28"/>
              </w:rPr>
              <w:t>UČIVO</w:t>
            </w:r>
          </w:p>
        </w:tc>
        <w:tc>
          <w:tcPr>
            <w:tcW w:w="3680" w:type="dxa"/>
          </w:tcPr>
          <w:p w:rsidR="009034D6" w:rsidRPr="00657C43" w:rsidRDefault="00A83443">
            <w:pPr>
              <w:pStyle w:val="Obsahtabulky"/>
              <w:jc w:val="center"/>
              <w:rPr>
                <w:b/>
                <w:bCs/>
                <w:sz w:val="28"/>
                <w:szCs w:val="28"/>
              </w:rPr>
            </w:pPr>
            <w:r w:rsidRPr="00657C43">
              <w:rPr>
                <w:b/>
                <w:bCs/>
                <w:sz w:val="28"/>
                <w:szCs w:val="28"/>
              </w:rPr>
              <w:t>MET. POZNÁMKY</w:t>
            </w:r>
          </w:p>
        </w:tc>
      </w:tr>
      <w:tr w:rsidR="00DD6062" w:rsidTr="009034D6">
        <w:trPr>
          <w:trHeight w:val="7770"/>
        </w:trPr>
        <w:tc>
          <w:tcPr>
            <w:tcW w:w="4310" w:type="dxa"/>
          </w:tcPr>
          <w:p w:rsidR="009034D6" w:rsidRDefault="00A83443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F-9-1-01</w:t>
            </w:r>
          </w:p>
          <w:p w:rsidR="009034D6" w:rsidRDefault="009034D6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Pr="00657C43" w:rsidRDefault="00A83443" w:rsidP="46E5F6B2">
            <w:pPr>
              <w:pStyle w:val="Obsahtabulky"/>
              <w:rPr>
                <w:rFonts w:ascii="Arial" w:eastAsia="Arial" w:hAnsi="Arial" w:cs="Arial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změří vhodně zvolenými měřidly některé</w:t>
            </w:r>
          </w:p>
          <w:p w:rsidR="009034D6" w:rsidRPr="00657C43" w:rsidRDefault="00A83443" w:rsidP="46E5F6B2">
            <w:pPr>
              <w:pStyle w:val="Obsahtabulky"/>
              <w:rPr>
                <w:rFonts w:ascii="Arial" w:eastAsia="Arial" w:hAnsi="Arial" w:cs="Arial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důležité fyzikální veličiny charakterizující</w:t>
            </w:r>
          </w:p>
          <w:p w:rsidR="009034D6" w:rsidRPr="00657C43" w:rsidRDefault="00A83443" w:rsidP="46E5F6B2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látky a tělesa</w:t>
            </w:r>
          </w:p>
          <w:p w:rsidR="009034D6" w:rsidRPr="00657C43" w:rsidRDefault="009034D6" w:rsidP="46E5F6B2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Pr="00657C43" w:rsidRDefault="00A83443" w:rsidP="46E5F6B2">
            <w:pPr>
              <w:pStyle w:val="Obsahtabulky"/>
              <w:rPr>
                <w:rFonts w:ascii="Arial" w:eastAsia="Arial" w:hAnsi="Arial" w:cs="Arial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F-9-1-01</w:t>
            </w:r>
          </w:p>
          <w:p w:rsidR="009034D6" w:rsidRPr="00657C43" w:rsidRDefault="00A83443" w:rsidP="46E5F6B2">
            <w:pPr>
              <w:pStyle w:val="Obsahtabulky"/>
              <w:rPr>
                <w:rFonts w:ascii="Arial" w:eastAsia="Arial" w:hAnsi="Arial" w:cs="Arial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změří vhodně zvolenými měřidly některé</w:t>
            </w:r>
          </w:p>
          <w:p w:rsidR="009034D6" w:rsidRPr="00657C43" w:rsidRDefault="00A83443" w:rsidP="46E5F6B2">
            <w:pPr>
              <w:pStyle w:val="Obsahtabulky"/>
              <w:rPr>
                <w:rFonts w:ascii="Arial" w:eastAsia="Arial" w:hAnsi="Arial" w:cs="Arial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důležité 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>fyzikální veličiny charakterizující</w:t>
            </w:r>
          </w:p>
          <w:p w:rsidR="009034D6" w:rsidRPr="00657C43" w:rsidRDefault="00A83443" w:rsidP="46E5F6B2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látky a tělesa</w:t>
            </w:r>
          </w:p>
          <w:p w:rsidR="009034D6" w:rsidRPr="00657C43" w:rsidRDefault="009034D6" w:rsidP="46E5F6B2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Default="009034D6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A83443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F-9-1-01</w:t>
            </w:r>
          </w:p>
          <w:p w:rsidR="009034D6" w:rsidRPr="00657C43" w:rsidRDefault="009034D6" w:rsidP="46E5F6B2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Pr="00657C43" w:rsidRDefault="00A83443" w:rsidP="46E5F6B2">
            <w:pPr>
              <w:pStyle w:val="Obsahtabulky"/>
              <w:rPr>
                <w:rFonts w:ascii="Arial" w:eastAsia="Arial" w:hAnsi="Arial" w:cs="Arial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změří vhodně zvolenými měřidly někter</w:t>
            </w:r>
            <w:r>
              <w:rPr>
                <w:rFonts w:ascii="Arial" w:eastAsia="Arial" w:hAnsi="Arial" w:cs="Arial"/>
                <w:sz w:val="19"/>
                <w:szCs w:val="19"/>
              </w:rPr>
              <w:t xml:space="preserve">é 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>důležité fyzikální veličiny charakterizující</w:t>
            </w:r>
          </w:p>
          <w:p w:rsidR="009034D6" w:rsidRPr="00657C43" w:rsidRDefault="00A83443" w:rsidP="46E5F6B2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látky a tělesa</w:t>
            </w:r>
          </w:p>
          <w:p w:rsidR="009034D6" w:rsidRPr="00657C43" w:rsidRDefault="009034D6" w:rsidP="46E5F6B2">
            <w:pPr>
              <w:pStyle w:val="Obsahtabulky"/>
            </w:pPr>
          </w:p>
          <w:p w:rsidR="009034D6" w:rsidRPr="00657C43" w:rsidRDefault="009034D6" w:rsidP="46E5F6B2">
            <w:pPr>
              <w:pStyle w:val="Obsahtabulky"/>
            </w:pPr>
          </w:p>
          <w:p w:rsidR="009034D6" w:rsidRPr="00657C43" w:rsidRDefault="009034D6" w:rsidP="46E5F6B2">
            <w:pPr>
              <w:pStyle w:val="Obsahtabulky"/>
            </w:pPr>
          </w:p>
          <w:p w:rsidR="009034D6" w:rsidRDefault="009034D6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A83443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F-9-1-01</w:t>
            </w:r>
          </w:p>
          <w:p w:rsidR="009034D6" w:rsidRPr="00657C43" w:rsidRDefault="009034D6" w:rsidP="46E5F6B2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Pr="00657C43" w:rsidRDefault="00A83443" w:rsidP="46E5F6B2">
            <w:pPr>
              <w:pStyle w:val="Obsahtabulky"/>
              <w:rPr>
                <w:rFonts w:ascii="Arial" w:eastAsia="Arial" w:hAnsi="Arial" w:cs="Arial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změří vhodně zvolenými měřidly některé</w:t>
            </w:r>
          </w:p>
          <w:p w:rsidR="009034D6" w:rsidRPr="00657C43" w:rsidRDefault="00A83443" w:rsidP="46E5F6B2">
            <w:pPr>
              <w:pStyle w:val="Obsahtabulky"/>
              <w:rPr>
                <w:rFonts w:ascii="Arial" w:eastAsia="Arial" w:hAnsi="Arial" w:cs="Arial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důležité fyzikální veličiny 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>charakterizující</w:t>
            </w:r>
          </w:p>
          <w:p w:rsidR="009034D6" w:rsidRPr="00657C43" w:rsidRDefault="00A83443" w:rsidP="46E5F6B2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látky a tělesa</w:t>
            </w:r>
          </w:p>
          <w:p w:rsidR="009034D6" w:rsidRPr="00657C43" w:rsidRDefault="009034D6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Pr="00657C43" w:rsidRDefault="00A83443" w:rsidP="46E5F6B2">
            <w:pPr>
              <w:pStyle w:val="Obsahtabulky"/>
              <w:rPr>
                <w:rFonts w:ascii="Arial" w:eastAsia="Arial" w:hAnsi="Arial" w:cs="Arial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F-9-1-01</w:t>
            </w:r>
          </w:p>
          <w:p w:rsidR="009034D6" w:rsidRPr="00657C43" w:rsidRDefault="00A83443" w:rsidP="46E5F6B2">
            <w:pPr>
              <w:pStyle w:val="Obsahtabulky"/>
              <w:rPr>
                <w:rFonts w:ascii="Arial" w:eastAsia="Arial" w:hAnsi="Arial" w:cs="Arial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změří vhodně zvolenými měřidly některé</w:t>
            </w:r>
          </w:p>
          <w:p w:rsidR="009034D6" w:rsidRPr="00657C43" w:rsidRDefault="00A83443" w:rsidP="46E5F6B2">
            <w:pPr>
              <w:pStyle w:val="Obsahtabulky"/>
              <w:rPr>
                <w:rFonts w:ascii="Arial" w:eastAsia="Arial" w:hAnsi="Arial" w:cs="Arial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důležité fyzikální veličiny charakterizující</w:t>
            </w:r>
          </w:p>
          <w:p w:rsidR="009034D6" w:rsidRPr="00657C43" w:rsidRDefault="00A83443" w:rsidP="46E5F6B2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látky a tělesa</w:t>
            </w:r>
          </w:p>
          <w:p w:rsidR="009034D6" w:rsidRPr="00657C43" w:rsidRDefault="009034D6" w:rsidP="46E5F6B2">
            <w:pPr>
              <w:pStyle w:val="Obsahtabulky"/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2F5FF00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A83443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F-9-1-04</w:t>
            </w:r>
          </w:p>
          <w:p w:rsidR="009034D6" w:rsidRPr="00657C43" w:rsidRDefault="009034D6" w:rsidP="46E5F6B2">
            <w:pPr>
              <w:pStyle w:val="Obsahtabulky"/>
            </w:pPr>
          </w:p>
          <w:p w:rsidR="009034D6" w:rsidRPr="00657C43" w:rsidRDefault="00A83443" w:rsidP="46E5F6B2">
            <w:pPr>
              <w:pStyle w:val="Obsahtabulky"/>
              <w:rPr>
                <w:rFonts w:ascii="Arial" w:eastAsia="Arial" w:hAnsi="Arial" w:cs="Arial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využívá s porozuměním vztah mezi hustotou,</w:t>
            </w:r>
          </w:p>
          <w:p w:rsidR="009034D6" w:rsidRPr="00657C43" w:rsidRDefault="00A83443" w:rsidP="46E5F6B2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hmotností a objemem při řešení praktických</w:t>
            </w:r>
          </w:p>
          <w:p w:rsidR="009034D6" w:rsidRPr="00657C43" w:rsidRDefault="00A83443" w:rsidP="46E5F6B2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problémů</w:t>
            </w:r>
          </w:p>
          <w:p w:rsidR="009034D6" w:rsidRPr="00657C43" w:rsidRDefault="009034D6">
            <w:pPr>
              <w:pStyle w:val="Obsahtabulky"/>
            </w:pPr>
          </w:p>
          <w:p w:rsidR="009034D6" w:rsidRPr="00657C43" w:rsidRDefault="009034D6">
            <w:pPr>
              <w:pStyle w:val="Obsahtabulky"/>
            </w:pPr>
          </w:p>
          <w:p w:rsidR="009034D6" w:rsidRDefault="009034D6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A83443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F-9-1-03</w:t>
            </w:r>
          </w:p>
          <w:p w:rsidR="009034D6" w:rsidRPr="00657C43" w:rsidRDefault="009034D6" w:rsidP="46E5F6B2">
            <w:pPr>
              <w:pStyle w:val="Obsahtabulky"/>
            </w:pPr>
          </w:p>
          <w:p w:rsidR="009034D6" w:rsidRPr="00657C43" w:rsidRDefault="00A83443" w:rsidP="46E5F6B2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předpoví, jak se změní délka či objem tělesa</w:t>
            </w:r>
          </w:p>
          <w:p w:rsidR="009034D6" w:rsidRPr="00657C43" w:rsidRDefault="00A83443" w:rsidP="46E5F6B2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při dané změně jeho teploty</w:t>
            </w:r>
          </w:p>
          <w:p w:rsidR="009034D6" w:rsidRPr="00657C43" w:rsidRDefault="009034D6">
            <w:pPr>
              <w:pStyle w:val="Obsahtabulky"/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Pr="00657C43" w:rsidRDefault="00A83443" w:rsidP="46E5F6B2">
            <w:pPr>
              <w:pStyle w:val="Obsahtabulky"/>
              <w:rPr>
                <w:rFonts w:ascii="Arial" w:eastAsia="Arial" w:hAnsi="Arial" w:cs="Arial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F-9-1-01</w:t>
            </w:r>
          </w:p>
          <w:p w:rsidR="009034D6" w:rsidRPr="00657C43" w:rsidRDefault="00A83443" w:rsidP="46E5F6B2">
            <w:pPr>
              <w:pStyle w:val="Obsahtabulky"/>
              <w:rPr>
                <w:rFonts w:ascii="Arial" w:eastAsia="Arial" w:hAnsi="Arial" w:cs="Arial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změří vhodně zvolenými měřidly některé</w:t>
            </w:r>
          </w:p>
          <w:p w:rsidR="009034D6" w:rsidRPr="00657C43" w:rsidRDefault="00A83443" w:rsidP="46E5F6B2">
            <w:pPr>
              <w:pStyle w:val="Obsahtabulky"/>
              <w:rPr>
                <w:rFonts w:ascii="Arial" w:eastAsia="Arial" w:hAnsi="Arial" w:cs="Arial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důležité fyzikální veličiny charakterizující</w:t>
            </w:r>
          </w:p>
          <w:p w:rsidR="009034D6" w:rsidRPr="00657C43" w:rsidRDefault="00A83443" w:rsidP="46E5F6B2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látky a tělesa</w:t>
            </w:r>
          </w:p>
          <w:p w:rsidR="009034D6" w:rsidRPr="00657C43" w:rsidRDefault="009034D6">
            <w:pPr>
              <w:pStyle w:val="Obsahtabulky"/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A83443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F-9-2-03</w:t>
            </w:r>
          </w:p>
          <w:p w:rsidR="009034D6" w:rsidRPr="00657C43" w:rsidRDefault="009034D6" w:rsidP="46E5F6B2">
            <w:pPr>
              <w:pStyle w:val="Obsahtabulky"/>
            </w:pPr>
          </w:p>
          <w:p w:rsidR="009034D6" w:rsidRPr="00657C43" w:rsidRDefault="00A83443" w:rsidP="46E5F6B2">
            <w:pPr>
              <w:pStyle w:val="Obsahtabulky"/>
              <w:rPr>
                <w:rFonts w:ascii="Arial" w:eastAsia="Arial" w:hAnsi="Arial" w:cs="Arial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určí v konkrétní jednoduché situaci druhy 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>sil</w:t>
            </w:r>
          </w:p>
          <w:p w:rsidR="009034D6" w:rsidRPr="00657C43" w:rsidRDefault="00A83443" w:rsidP="46E5F6B2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působících na těleso, jejich velikosti, směry a</w:t>
            </w:r>
          </w:p>
          <w:p w:rsidR="009034D6" w:rsidRPr="00657C43" w:rsidRDefault="00A83443" w:rsidP="46E5F6B2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Výslednici</w:t>
            </w:r>
          </w:p>
          <w:p w:rsidR="009034D6" w:rsidRPr="00657C43" w:rsidRDefault="009034D6" w:rsidP="46E5F6B2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Default="00A83443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F-9-2-03</w:t>
            </w:r>
          </w:p>
          <w:p w:rsidR="009034D6" w:rsidRPr="00657C43" w:rsidRDefault="009034D6" w:rsidP="46E5F6B2">
            <w:pPr>
              <w:pStyle w:val="Obsahtabulky"/>
            </w:pPr>
          </w:p>
          <w:p w:rsidR="009034D6" w:rsidRPr="00657C43" w:rsidRDefault="00A83443" w:rsidP="46E5F6B2">
            <w:pPr>
              <w:pStyle w:val="Obsahtabulky"/>
              <w:rPr>
                <w:rFonts w:ascii="Arial" w:eastAsia="Arial" w:hAnsi="Arial" w:cs="Arial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určí v konkrétní jednoduché situaci druhy sil</w:t>
            </w:r>
          </w:p>
          <w:p w:rsidR="009034D6" w:rsidRPr="00657C43" w:rsidRDefault="00A83443" w:rsidP="46E5F6B2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působících na těleso, jejich velikosti, směry a</w:t>
            </w:r>
          </w:p>
          <w:p w:rsidR="009034D6" w:rsidRPr="00657C43" w:rsidRDefault="00A83443" w:rsidP="46E5F6B2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Výslednici</w:t>
            </w:r>
          </w:p>
          <w:p w:rsidR="009034D6" w:rsidRPr="00657C43" w:rsidRDefault="009034D6" w:rsidP="46E5F6B2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A83443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F-9-2-03</w:t>
            </w:r>
          </w:p>
          <w:p w:rsidR="009034D6" w:rsidRPr="00657C43" w:rsidRDefault="009034D6" w:rsidP="46E5F6B2">
            <w:pPr>
              <w:pStyle w:val="Obsahtabulky"/>
            </w:pPr>
          </w:p>
          <w:p w:rsidR="009034D6" w:rsidRPr="00657C43" w:rsidRDefault="00A83443" w:rsidP="46E5F6B2">
            <w:pPr>
              <w:pStyle w:val="Obsahtabulky"/>
              <w:rPr>
                <w:rFonts w:ascii="Arial" w:eastAsia="Arial" w:hAnsi="Arial" w:cs="Arial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určí v konkrétní jednoduché situaci druhy sil</w:t>
            </w:r>
          </w:p>
          <w:p w:rsidR="009034D6" w:rsidRPr="00657C43" w:rsidRDefault="00A83443" w:rsidP="46E5F6B2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působících 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>na těleso, jejich velikosti, směry a</w:t>
            </w:r>
          </w:p>
          <w:p w:rsidR="009034D6" w:rsidRPr="00657C43" w:rsidRDefault="00A83443" w:rsidP="46E5F6B2">
            <w:pPr>
              <w:pStyle w:val="Obsahtabulky"/>
            </w:pPr>
            <w:r>
              <w:rPr>
                <w:rFonts w:ascii="Arial" w:eastAsia="Arial" w:hAnsi="Arial" w:cs="Arial"/>
                <w:sz w:val="19"/>
                <w:szCs w:val="19"/>
              </w:rPr>
              <w:t>v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>ýslednici</w:t>
            </w:r>
          </w:p>
          <w:p w:rsidR="009034D6" w:rsidRPr="00657C43" w:rsidRDefault="009034D6" w:rsidP="46E5F6B2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Default="009034D6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A83443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F-9-2-03</w:t>
            </w:r>
          </w:p>
          <w:p w:rsidR="009034D6" w:rsidRPr="00657C43" w:rsidRDefault="009034D6" w:rsidP="46E5F6B2">
            <w:pPr>
              <w:pStyle w:val="Obsahtabulky"/>
            </w:pPr>
          </w:p>
          <w:p w:rsidR="009034D6" w:rsidRPr="00657C43" w:rsidRDefault="00A83443" w:rsidP="46E5F6B2">
            <w:pPr>
              <w:pStyle w:val="Obsahtabulky"/>
              <w:rPr>
                <w:rFonts w:ascii="Arial" w:eastAsia="Arial" w:hAnsi="Arial" w:cs="Arial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určí v konkrétní jednoduché situaci druhy sil</w:t>
            </w:r>
          </w:p>
          <w:p w:rsidR="009034D6" w:rsidRPr="00657C43" w:rsidRDefault="00A83443" w:rsidP="46E5F6B2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působících na těleso, jejich velikosti, směry a</w:t>
            </w:r>
          </w:p>
          <w:p w:rsidR="009034D6" w:rsidRPr="00657C43" w:rsidRDefault="00A83443" w:rsidP="46E5F6B2">
            <w:pPr>
              <w:pStyle w:val="Obsahtabulky"/>
            </w:pPr>
            <w:r>
              <w:rPr>
                <w:rFonts w:ascii="Arial" w:eastAsia="Arial" w:hAnsi="Arial" w:cs="Arial"/>
                <w:sz w:val="19"/>
                <w:szCs w:val="19"/>
              </w:rPr>
              <w:t>v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>ýslednici</w:t>
            </w:r>
          </w:p>
          <w:p w:rsidR="009034D6" w:rsidRPr="00657C43" w:rsidRDefault="009034D6" w:rsidP="46E5F6B2">
            <w:pPr>
              <w:pStyle w:val="Obsahtabulky"/>
            </w:pPr>
          </w:p>
          <w:p w:rsidR="009034D6" w:rsidRPr="00657C43" w:rsidRDefault="009034D6">
            <w:pPr>
              <w:pStyle w:val="Obsahtabulky"/>
            </w:pPr>
          </w:p>
          <w:p w:rsidR="009034D6" w:rsidRPr="00657C43" w:rsidRDefault="009034D6">
            <w:pPr>
              <w:pStyle w:val="Obsahtabulky"/>
            </w:pPr>
          </w:p>
          <w:p w:rsidR="009034D6" w:rsidRPr="00657C43" w:rsidRDefault="009034D6" w:rsidP="0001556A">
            <w:pPr>
              <w:pStyle w:val="Obsahtabulky"/>
            </w:pPr>
          </w:p>
          <w:p w:rsidR="009034D6" w:rsidRPr="00657C43" w:rsidRDefault="009034D6" w:rsidP="0001556A">
            <w:pPr>
              <w:pStyle w:val="Obsahtabulky"/>
            </w:pPr>
          </w:p>
          <w:p w:rsidR="009034D6" w:rsidRPr="00657C43" w:rsidRDefault="009034D6" w:rsidP="0001556A">
            <w:pPr>
              <w:pStyle w:val="Obsahtabulky"/>
            </w:pPr>
          </w:p>
          <w:p w:rsidR="009034D6" w:rsidRPr="00657C43" w:rsidRDefault="009034D6" w:rsidP="0001556A">
            <w:pPr>
              <w:pStyle w:val="Obsahtabulky"/>
            </w:pPr>
          </w:p>
          <w:p w:rsidR="009034D6" w:rsidRPr="00657C43" w:rsidRDefault="009034D6" w:rsidP="0001556A">
            <w:pPr>
              <w:pStyle w:val="Obsahtabulky"/>
            </w:pPr>
          </w:p>
          <w:p w:rsidR="009034D6" w:rsidRPr="00657C43" w:rsidRDefault="009034D6" w:rsidP="0001556A">
            <w:pPr>
              <w:pStyle w:val="Obsahtabulky"/>
            </w:pPr>
          </w:p>
          <w:p w:rsidR="009034D6" w:rsidRDefault="009034D6" w:rsidP="0001556A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Pr="00657C43" w:rsidRDefault="00A83443" w:rsidP="0001556A">
            <w:pPr>
              <w:pStyle w:val="Obsahtabulky"/>
              <w:rPr>
                <w:rFonts w:ascii="Arial" w:eastAsia="Arial" w:hAnsi="Arial" w:cs="Arial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F-9-1-01</w:t>
            </w:r>
          </w:p>
          <w:p w:rsidR="009034D6" w:rsidRPr="00657C43" w:rsidRDefault="00A83443" w:rsidP="0001556A">
            <w:pPr>
              <w:pStyle w:val="Obsahtabulky"/>
              <w:rPr>
                <w:rFonts w:ascii="Arial" w:eastAsia="Arial" w:hAnsi="Arial" w:cs="Arial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změří vhodně zvolenými měřidly některé</w:t>
            </w:r>
          </w:p>
          <w:p w:rsidR="009034D6" w:rsidRPr="00657C43" w:rsidRDefault="00A83443" w:rsidP="0001556A">
            <w:pPr>
              <w:pStyle w:val="Obsahtabulky"/>
              <w:rPr>
                <w:rFonts w:ascii="Arial" w:eastAsia="Arial" w:hAnsi="Arial" w:cs="Arial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  důležité fyzikální veličiny charakterizující</w:t>
            </w:r>
          </w:p>
          <w:p w:rsidR="009034D6" w:rsidRPr="00657C43" w:rsidRDefault="00A83443" w:rsidP="0001556A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látky a tělesa</w:t>
            </w:r>
          </w:p>
          <w:p w:rsidR="009034D6" w:rsidRPr="00657C43" w:rsidRDefault="009034D6" w:rsidP="0001556A">
            <w:pPr>
              <w:pStyle w:val="Obsahtabulky"/>
            </w:pPr>
          </w:p>
          <w:p w:rsidR="009034D6" w:rsidRPr="00657C43" w:rsidRDefault="009034D6" w:rsidP="0001556A">
            <w:pPr>
              <w:pStyle w:val="Obsahtabulky"/>
            </w:pPr>
          </w:p>
          <w:p w:rsidR="009034D6" w:rsidRPr="00657C43" w:rsidRDefault="00A83443" w:rsidP="0001556A">
            <w:pPr>
              <w:pStyle w:val="Obsahtabulky"/>
              <w:rPr>
                <w:rFonts w:ascii="Arial" w:eastAsia="Arial" w:hAnsi="Arial" w:cs="Arial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F-9-1-01</w:t>
            </w:r>
          </w:p>
          <w:p w:rsidR="009034D6" w:rsidRPr="00657C43" w:rsidRDefault="00A83443" w:rsidP="0001556A">
            <w:pPr>
              <w:pStyle w:val="Obsahtabulky"/>
              <w:rPr>
                <w:rFonts w:ascii="Arial" w:eastAsia="Arial" w:hAnsi="Arial" w:cs="Arial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změří vhodně zvolenými měřidly některé</w:t>
            </w:r>
          </w:p>
          <w:p w:rsidR="009034D6" w:rsidRPr="00657C43" w:rsidRDefault="00A83443" w:rsidP="0001556A">
            <w:pPr>
              <w:pStyle w:val="Obsahtabulky"/>
              <w:rPr>
                <w:rFonts w:ascii="Arial" w:eastAsia="Arial" w:hAnsi="Arial" w:cs="Arial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  důležité fyzikální veličiny charakterizující</w:t>
            </w:r>
          </w:p>
          <w:p w:rsidR="009034D6" w:rsidRPr="00657C43" w:rsidRDefault="00A83443" w:rsidP="0001556A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látky a tělesa</w:t>
            </w:r>
          </w:p>
          <w:p w:rsidR="009034D6" w:rsidRPr="00657C43" w:rsidRDefault="009034D6">
            <w:pPr>
              <w:pStyle w:val="Obsahtabulky"/>
            </w:pPr>
          </w:p>
          <w:p w:rsidR="009034D6" w:rsidRPr="00657C43" w:rsidRDefault="009034D6">
            <w:pPr>
              <w:pStyle w:val="Obsahtabulky"/>
            </w:pPr>
          </w:p>
          <w:p w:rsidR="009034D6" w:rsidRPr="00657C43" w:rsidRDefault="009034D6">
            <w:pPr>
              <w:pStyle w:val="Obsahtabulky"/>
            </w:pPr>
          </w:p>
          <w:p w:rsidR="009034D6" w:rsidRPr="00657C43" w:rsidRDefault="009034D6">
            <w:pPr>
              <w:pStyle w:val="Obsahtabulky"/>
            </w:pPr>
          </w:p>
          <w:p w:rsidR="009034D6" w:rsidRPr="00657C43" w:rsidRDefault="009034D6">
            <w:pPr>
              <w:pStyle w:val="Obsahtabulky"/>
            </w:pPr>
          </w:p>
          <w:p w:rsidR="009034D6" w:rsidRPr="00657C43" w:rsidRDefault="009034D6">
            <w:pPr>
              <w:pStyle w:val="Obsahtabulky"/>
            </w:pPr>
          </w:p>
          <w:p w:rsidR="009034D6" w:rsidRPr="00657C43" w:rsidRDefault="009034D6">
            <w:pPr>
              <w:pStyle w:val="Obsahtabulky"/>
            </w:pPr>
          </w:p>
        </w:tc>
        <w:tc>
          <w:tcPr>
            <w:tcW w:w="4640" w:type="dxa"/>
          </w:tcPr>
          <w:p w:rsidR="009034D6" w:rsidRDefault="00A83443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b/>
                <w:bCs/>
                <w:sz w:val="19"/>
                <w:szCs w:val="19"/>
              </w:rPr>
              <w:lastRenderedPageBreak/>
              <w:t>Látka a těleso</w:t>
            </w:r>
          </w:p>
          <w:p w:rsidR="009034D6" w:rsidRPr="00657C43" w:rsidRDefault="009034D6" w:rsidP="25BD2285">
            <w:pPr>
              <w:pStyle w:val="Obsahtabulky"/>
            </w:pPr>
          </w:p>
          <w:p w:rsidR="009034D6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fyzikální tělesa</w:t>
            </w:r>
          </w:p>
          <w:p w:rsidR="009034D6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rozdělení látek, vztah k objemu a 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>tvaru</w:t>
            </w: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Default="00A83443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b/>
                <w:bCs/>
                <w:sz w:val="19"/>
                <w:szCs w:val="19"/>
              </w:rPr>
              <w:t>Délka</w:t>
            </w:r>
          </w:p>
          <w:p w:rsidR="009034D6" w:rsidRPr="00657C43" w:rsidRDefault="009034D6" w:rsidP="00AC2FED">
            <w:pPr>
              <w:pStyle w:val="Obsahtabulky"/>
            </w:pPr>
          </w:p>
          <w:p w:rsidR="009034D6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délka a její jednotky</w:t>
            </w:r>
          </w:p>
          <w:p w:rsidR="009034D6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převody jednotek délky</w:t>
            </w:r>
          </w:p>
          <w:p w:rsidR="009034D6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měření délky</w:t>
            </w:r>
          </w:p>
          <w:p w:rsidR="009034D6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aritmetický průměr</w:t>
            </w: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:rsidR="009034D6" w:rsidRDefault="00A83443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b/>
                <w:bCs/>
                <w:sz w:val="19"/>
                <w:szCs w:val="19"/>
              </w:rPr>
              <w:t>Hmotnost</w:t>
            </w:r>
          </w:p>
          <w:p w:rsidR="009034D6" w:rsidRPr="00657C43" w:rsidRDefault="009034D6" w:rsidP="25BD2285">
            <w:pPr>
              <w:pStyle w:val="Obsahtabulky"/>
            </w:pPr>
          </w:p>
          <w:p w:rsidR="009034D6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hmotnost a její jednotky</w:t>
            </w:r>
          </w:p>
          <w:p w:rsidR="009034D6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převody jednotek hmotnosti</w:t>
            </w:r>
          </w:p>
          <w:p w:rsidR="009034D6" w:rsidRDefault="00A83443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rovnoramenné váhy, postup při vážení</w:t>
            </w:r>
          </w:p>
          <w:p w:rsidR="009034D6" w:rsidRDefault="00A83443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vážení kapaliny</w:t>
            </w:r>
          </w:p>
          <w:p w:rsidR="009034D6" w:rsidRPr="00AC2FED" w:rsidRDefault="00A83443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 </w:t>
            </w: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Default="00A83443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b/>
                <w:bCs/>
                <w:sz w:val="19"/>
                <w:szCs w:val="19"/>
              </w:rPr>
              <w:t>Obsah</w:t>
            </w:r>
          </w:p>
          <w:p w:rsidR="009034D6" w:rsidRPr="00657C43" w:rsidRDefault="009034D6" w:rsidP="25BD2285">
            <w:pPr>
              <w:pStyle w:val="Obsahtabulky"/>
            </w:pPr>
          </w:p>
          <w:p w:rsidR="009034D6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obsah a jeho 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>jednotky</w:t>
            </w:r>
          </w:p>
          <w:p w:rsidR="009034D6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převody jednotek obsahu</w:t>
            </w: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Default="00A83443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b/>
                <w:bCs/>
                <w:sz w:val="19"/>
                <w:szCs w:val="19"/>
              </w:rPr>
              <w:t>Objem</w:t>
            </w:r>
          </w:p>
          <w:p w:rsidR="009034D6" w:rsidRPr="00657C43" w:rsidRDefault="009034D6" w:rsidP="25BD2285">
            <w:pPr>
              <w:pStyle w:val="Obsahtabulky"/>
            </w:pPr>
          </w:p>
          <w:p w:rsidR="009034D6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objem a jeho jednotky</w:t>
            </w:r>
          </w:p>
          <w:p w:rsidR="009034D6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měření objemu pomocí odměrného válce</w:t>
            </w:r>
          </w:p>
          <w:p w:rsidR="009034D6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převody jednotek objemu</w:t>
            </w:r>
          </w:p>
          <w:p w:rsidR="009034D6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výpočet objemu</w:t>
            </w: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:rsidR="009034D6" w:rsidRDefault="00A83443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b/>
                <w:bCs/>
                <w:sz w:val="19"/>
                <w:szCs w:val="19"/>
              </w:rPr>
              <w:t>Hustota</w:t>
            </w: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  <w:b/>
                <w:bCs/>
              </w:rPr>
            </w:pPr>
          </w:p>
          <w:p w:rsidR="009034D6" w:rsidRPr="00657C43" w:rsidRDefault="00A83443" w:rsidP="25BD2285">
            <w:pPr>
              <w:pStyle w:val="Obsahtabulky"/>
              <w:spacing w:line="259" w:lineRule="auto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hustota a její jednotky</w:t>
            </w:r>
          </w:p>
          <w:p w:rsidR="009034D6" w:rsidRPr="00657C43" w:rsidRDefault="00A83443" w:rsidP="25BD2285">
            <w:pPr>
              <w:pStyle w:val="Obsahtabulky"/>
              <w:spacing w:line="259" w:lineRule="auto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výpočet hustoty</w:t>
            </w:r>
          </w:p>
          <w:p w:rsidR="009034D6" w:rsidRPr="00657C43" w:rsidRDefault="00A83443" w:rsidP="25BD2285">
            <w:pPr>
              <w:pStyle w:val="Obsahtabulky"/>
              <w:spacing w:line="259" w:lineRule="auto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výpočet hmotnosti a objemu</w:t>
            </w:r>
          </w:p>
          <w:p w:rsidR="009034D6" w:rsidRPr="00657C43" w:rsidRDefault="009034D6" w:rsidP="25BD2285">
            <w:pPr>
              <w:pStyle w:val="Obsahtabulky"/>
              <w:spacing w:line="259" w:lineRule="auto"/>
              <w:rPr>
                <w:rFonts w:ascii="Arial" w:eastAsia="Arial" w:hAnsi="Arial" w:cs="Arial"/>
              </w:rPr>
            </w:pPr>
          </w:p>
          <w:p w:rsidR="009034D6" w:rsidRDefault="009034D6" w:rsidP="25BD2285">
            <w:pPr>
              <w:pStyle w:val="Obsahtabulky"/>
              <w:spacing w:line="259" w:lineRule="auto"/>
              <w:rPr>
                <w:rFonts w:ascii="Arial" w:eastAsia="Arial" w:hAnsi="Arial" w:cs="Arial"/>
              </w:rPr>
            </w:pPr>
          </w:p>
          <w:p w:rsidR="009034D6" w:rsidRDefault="00A83443" w:rsidP="25BD2285">
            <w:pPr>
              <w:pStyle w:val="Obsahtabulky"/>
              <w:spacing w:line="259" w:lineRule="auto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b/>
                <w:bCs/>
                <w:sz w:val="19"/>
                <w:szCs w:val="19"/>
              </w:rPr>
              <w:t>Teplota</w:t>
            </w:r>
          </w:p>
          <w:p w:rsidR="009034D6" w:rsidRPr="00657C43" w:rsidRDefault="009034D6" w:rsidP="25BD2285">
            <w:pPr>
              <w:pStyle w:val="Obsahtabulky"/>
              <w:spacing w:line="259" w:lineRule="auto"/>
            </w:pPr>
          </w:p>
          <w:p w:rsidR="009034D6" w:rsidRPr="00657C43" w:rsidRDefault="00A83443" w:rsidP="25BD2285">
            <w:pPr>
              <w:pStyle w:val="Obsahtabulky"/>
              <w:spacing w:line="259" w:lineRule="auto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teplota a 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>její jednotky</w:t>
            </w:r>
          </w:p>
          <w:p w:rsidR="009034D6" w:rsidRPr="00657C43" w:rsidRDefault="00A83443" w:rsidP="25BD2285">
            <w:pPr>
              <w:pStyle w:val="Obsahtabulky"/>
              <w:spacing w:line="259" w:lineRule="auto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teploměr</w:t>
            </w:r>
          </w:p>
          <w:p w:rsidR="009034D6" w:rsidRPr="00657C43" w:rsidRDefault="00A83443" w:rsidP="25BD2285">
            <w:pPr>
              <w:pStyle w:val="Obsahtabulky"/>
              <w:spacing w:line="259" w:lineRule="auto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měření teploty</w:t>
            </w:r>
          </w:p>
          <w:p w:rsidR="009034D6" w:rsidRPr="00657C43" w:rsidRDefault="009034D6" w:rsidP="25BD2285">
            <w:pPr>
              <w:pStyle w:val="Obsahtabulky"/>
              <w:spacing w:line="259" w:lineRule="auto"/>
              <w:rPr>
                <w:rFonts w:ascii="Arial" w:eastAsia="Arial" w:hAnsi="Arial" w:cs="Arial"/>
              </w:rPr>
            </w:pPr>
          </w:p>
          <w:p w:rsidR="009034D6" w:rsidRDefault="00A83443" w:rsidP="25BD2285">
            <w:pPr>
              <w:pStyle w:val="Obsahtabulky"/>
              <w:spacing w:line="259" w:lineRule="auto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b/>
                <w:bCs/>
                <w:sz w:val="19"/>
                <w:szCs w:val="19"/>
              </w:rPr>
              <w:t>Čas</w:t>
            </w:r>
          </w:p>
          <w:p w:rsidR="009034D6" w:rsidRPr="00657C43" w:rsidRDefault="009034D6" w:rsidP="25BD2285">
            <w:pPr>
              <w:pStyle w:val="Obsahtabulky"/>
              <w:spacing w:line="259" w:lineRule="auto"/>
            </w:pPr>
          </w:p>
          <w:p w:rsidR="009034D6" w:rsidRPr="00657C43" w:rsidRDefault="00A83443" w:rsidP="25BD2285">
            <w:pPr>
              <w:pStyle w:val="Obsahtabulky"/>
              <w:spacing w:line="259" w:lineRule="auto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čas a jeho jednotky</w:t>
            </w:r>
          </w:p>
          <w:p w:rsidR="009034D6" w:rsidRPr="00657C43" w:rsidRDefault="00A83443" w:rsidP="25BD2285">
            <w:pPr>
              <w:pStyle w:val="Obsahtabulky"/>
              <w:spacing w:line="259" w:lineRule="auto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převody jednotek času</w:t>
            </w:r>
          </w:p>
          <w:p w:rsidR="009034D6" w:rsidRPr="00657C43" w:rsidRDefault="00A83443" w:rsidP="25BD2285">
            <w:pPr>
              <w:pStyle w:val="Obsahtabulky"/>
              <w:spacing w:line="259" w:lineRule="auto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měření času</w:t>
            </w:r>
          </w:p>
          <w:p w:rsidR="009034D6" w:rsidRPr="00657C43" w:rsidRDefault="009034D6" w:rsidP="25BD2285">
            <w:pPr>
              <w:pStyle w:val="Obsahtabulky"/>
              <w:spacing w:line="259" w:lineRule="auto"/>
              <w:rPr>
                <w:rFonts w:ascii="Arial" w:eastAsia="Arial" w:hAnsi="Arial" w:cs="Arial"/>
              </w:rPr>
            </w:pPr>
          </w:p>
          <w:p w:rsidR="009034D6" w:rsidRPr="00657C43" w:rsidRDefault="00A83443" w:rsidP="25BD2285">
            <w:pPr>
              <w:pStyle w:val="Obsahtabulky"/>
              <w:spacing w:line="259" w:lineRule="auto"/>
            </w:pPr>
            <w:r w:rsidRPr="00657C43">
              <w:rPr>
                <w:rFonts w:ascii="Arial" w:eastAsia="Arial" w:hAnsi="Arial" w:cs="Arial"/>
                <w:b/>
                <w:bCs/>
                <w:sz w:val="19"/>
                <w:szCs w:val="19"/>
              </w:rPr>
              <w:t>Fyzikální veličina</w:t>
            </w: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  <w:b/>
                <w:bCs/>
              </w:rPr>
            </w:pPr>
          </w:p>
          <w:p w:rsidR="009034D6" w:rsidRDefault="00A83443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b/>
                <w:bCs/>
                <w:sz w:val="19"/>
                <w:szCs w:val="19"/>
              </w:rPr>
              <w:t>Gravitace</w:t>
            </w:r>
          </w:p>
          <w:p w:rsidR="009034D6" w:rsidRPr="00657C43" w:rsidRDefault="009034D6" w:rsidP="25BD2285">
            <w:pPr>
              <w:pStyle w:val="Obsahtabulky"/>
            </w:pPr>
          </w:p>
          <w:p w:rsidR="009034D6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gravitační síla</w:t>
            </w:r>
          </w:p>
          <w:p w:rsidR="009034D6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gravitační pole země</w:t>
            </w: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Default="00A83443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b/>
                <w:bCs/>
                <w:sz w:val="19"/>
                <w:szCs w:val="19"/>
              </w:rPr>
              <w:t>Síla</w:t>
            </w:r>
          </w:p>
          <w:p w:rsidR="009034D6" w:rsidRPr="00657C43" w:rsidRDefault="009034D6" w:rsidP="25BD2285">
            <w:pPr>
              <w:pStyle w:val="Obsahtabulky"/>
            </w:pPr>
          </w:p>
          <w:p w:rsidR="009034D6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síla a její jednotky</w:t>
            </w:r>
          </w:p>
          <w:p w:rsidR="009034D6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grafické znázornění síly</w:t>
            </w:r>
          </w:p>
          <w:p w:rsidR="009034D6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účinky síly</w:t>
            </w: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:rsidR="009034D6" w:rsidRDefault="00A83443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b/>
                <w:bCs/>
                <w:sz w:val="19"/>
                <w:szCs w:val="19"/>
              </w:rPr>
              <w:t>Tření</w:t>
            </w:r>
          </w:p>
          <w:p w:rsidR="009034D6" w:rsidRPr="00657C43" w:rsidRDefault="009034D6" w:rsidP="25BD2285">
            <w:pPr>
              <w:pStyle w:val="Obsahtabulky"/>
            </w:pPr>
          </w:p>
          <w:p w:rsidR="009034D6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druhy tření</w:t>
            </w:r>
          </w:p>
          <w:p w:rsidR="009034D6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tření v praxi</w:t>
            </w: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:rsidR="009034D6" w:rsidRDefault="00A83443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b/>
                <w:bCs/>
                <w:sz w:val="19"/>
                <w:szCs w:val="19"/>
              </w:rPr>
              <w:t>Skládání sil</w:t>
            </w:r>
          </w:p>
          <w:p w:rsidR="009034D6" w:rsidRPr="00657C43" w:rsidRDefault="009034D6" w:rsidP="25BD2285">
            <w:pPr>
              <w:pStyle w:val="Obsahtabulky"/>
            </w:pPr>
          </w:p>
          <w:p w:rsidR="009034D6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se stejným směrem</w:t>
            </w:r>
          </w:p>
          <w:p w:rsidR="009034D6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s opačným směrem</w:t>
            </w:r>
          </w:p>
          <w:p w:rsidR="009034D6" w:rsidRDefault="00A83443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různoběžné síly</w:t>
            </w: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004A0539">
            <w:pPr>
              <w:pStyle w:val="Obsahtabulky"/>
              <w:spacing w:line="360" w:lineRule="auto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004A0539">
            <w:pPr>
              <w:pStyle w:val="Obsahtabulky"/>
              <w:spacing w:line="360" w:lineRule="auto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:rsidR="009034D6" w:rsidRPr="00657C43" w:rsidRDefault="00A83443" w:rsidP="004A0539">
            <w:pPr>
              <w:pStyle w:val="Obsahtabulky"/>
              <w:spacing w:line="360" w:lineRule="auto"/>
            </w:pPr>
            <w:r w:rsidRPr="00657C43">
              <w:rPr>
                <w:rFonts w:ascii="Arial" w:eastAsia="Arial" w:hAnsi="Arial" w:cs="Arial"/>
                <w:b/>
                <w:bCs/>
                <w:sz w:val="19"/>
                <w:szCs w:val="19"/>
              </w:rPr>
              <w:t>Těžiště</w:t>
            </w:r>
          </w:p>
          <w:p w:rsidR="009034D6" w:rsidRPr="00657C43" w:rsidRDefault="00A83443" w:rsidP="004A0539">
            <w:pPr>
              <w:pStyle w:val="Obsahtabulky"/>
              <w:spacing w:line="360" w:lineRule="auto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co je těžiště, jak je zjistíme</w:t>
            </w:r>
          </w:p>
          <w:p w:rsidR="009034D6" w:rsidRPr="00657C43" w:rsidRDefault="00A83443" w:rsidP="004A0539">
            <w:pPr>
              <w:pStyle w:val="Obsahtabulky"/>
              <w:spacing w:line="360" w:lineRule="auto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rovnovážná poloha tělesa</w:t>
            </w:r>
          </w:p>
          <w:p w:rsidR="009034D6" w:rsidRPr="00657C43" w:rsidRDefault="009034D6" w:rsidP="004A0539">
            <w:pPr>
              <w:pStyle w:val="Obsahtabulky"/>
              <w:spacing w:line="360" w:lineRule="auto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Pr="00657C43" w:rsidRDefault="009034D6" w:rsidP="004A0539">
            <w:pPr>
              <w:pStyle w:val="Obsahtabulky"/>
              <w:spacing w:line="360" w:lineRule="auto"/>
              <w:rPr>
                <w:rFonts w:ascii="Arial" w:eastAsia="Arial" w:hAnsi="Arial" w:cs="Arial"/>
              </w:rPr>
            </w:pPr>
          </w:p>
          <w:p w:rsidR="009034D6" w:rsidRPr="00657C43" w:rsidRDefault="00A83443" w:rsidP="004A0539">
            <w:pPr>
              <w:pStyle w:val="Obsahtabulky"/>
              <w:spacing w:line="360" w:lineRule="auto"/>
            </w:pPr>
            <w:r w:rsidRPr="00657C43">
              <w:rPr>
                <w:rFonts w:ascii="Arial" w:eastAsia="Arial" w:hAnsi="Arial" w:cs="Arial"/>
                <w:b/>
                <w:bCs/>
                <w:sz w:val="19"/>
                <w:szCs w:val="19"/>
              </w:rPr>
              <w:t>Látka a těleso</w:t>
            </w:r>
          </w:p>
          <w:p w:rsidR="009034D6" w:rsidRPr="00657C43" w:rsidRDefault="00A83443" w:rsidP="004A0539">
            <w:pPr>
              <w:pStyle w:val="Obsahtabulky"/>
              <w:spacing w:line="360" w:lineRule="auto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fyzikální tělesa</w:t>
            </w:r>
          </w:p>
          <w:p w:rsidR="009034D6" w:rsidRPr="00657C43" w:rsidRDefault="00A83443" w:rsidP="004A0539">
            <w:pPr>
              <w:pStyle w:val="Obsahtabulky"/>
              <w:spacing w:line="360" w:lineRule="auto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rozdělení látek, vztah k objemu a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 tvaru</w:t>
            </w:r>
          </w:p>
          <w:p w:rsidR="009034D6" w:rsidRPr="00657C43" w:rsidRDefault="009034D6" w:rsidP="004A0539">
            <w:pPr>
              <w:pStyle w:val="Obsahtabulky"/>
              <w:spacing w:line="360" w:lineRule="auto"/>
              <w:rPr>
                <w:rFonts w:ascii="Arial" w:eastAsia="Arial" w:hAnsi="Arial" w:cs="Arial"/>
              </w:rPr>
            </w:pPr>
          </w:p>
          <w:p w:rsidR="009034D6" w:rsidRPr="00657C43" w:rsidRDefault="00A83443" w:rsidP="004A0539">
            <w:pPr>
              <w:pStyle w:val="Obsahtabulky"/>
              <w:spacing w:line="360" w:lineRule="auto"/>
            </w:pPr>
            <w:r w:rsidRPr="00657C43">
              <w:rPr>
                <w:rFonts w:ascii="Arial" w:eastAsia="Arial" w:hAnsi="Arial" w:cs="Arial"/>
                <w:b/>
                <w:bCs/>
                <w:sz w:val="19"/>
                <w:szCs w:val="19"/>
              </w:rPr>
              <w:t>Délka, hmotnost, objem, obsah, čas, teplota</w:t>
            </w:r>
          </w:p>
          <w:p w:rsidR="009034D6" w:rsidRPr="00657C43" w:rsidRDefault="00A83443" w:rsidP="004A0539">
            <w:pPr>
              <w:pStyle w:val="Obsahtabulky"/>
              <w:spacing w:line="360" w:lineRule="auto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jejich jednotky</w:t>
            </w:r>
          </w:p>
          <w:p w:rsidR="009034D6" w:rsidRPr="00657C43" w:rsidRDefault="00A83443" w:rsidP="004A0539">
            <w:pPr>
              <w:pStyle w:val="Obsahtabulky"/>
              <w:spacing w:line="360" w:lineRule="auto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převody jednotek</w:t>
            </w:r>
          </w:p>
          <w:p w:rsidR="009034D6" w:rsidRPr="00657C43" w:rsidRDefault="009034D6" w:rsidP="004A0539">
            <w:pPr>
              <w:pStyle w:val="Obsahtabulky"/>
            </w:pPr>
          </w:p>
        </w:tc>
        <w:tc>
          <w:tcPr>
            <w:tcW w:w="3680" w:type="dxa"/>
          </w:tcPr>
          <w:p w:rsidR="009034D6" w:rsidRPr="00657C43" w:rsidRDefault="009034D6" w:rsidP="25BD2285">
            <w:pPr>
              <w:pStyle w:val="Obsahtabulky"/>
            </w:pPr>
          </w:p>
          <w:p w:rsidR="009034D6" w:rsidRPr="00657C43" w:rsidRDefault="009034D6" w:rsidP="25BD2285">
            <w:pPr>
              <w:pStyle w:val="Obsahtabulky"/>
            </w:pPr>
          </w:p>
          <w:p w:rsidR="009034D6" w:rsidRPr="00657C43" w:rsidRDefault="009034D6" w:rsidP="25BD2285">
            <w:pPr>
              <w:pStyle w:val="Obsahtabulky"/>
            </w:pPr>
          </w:p>
          <w:p w:rsidR="009034D6" w:rsidRPr="00657C43" w:rsidRDefault="009034D6" w:rsidP="25BD2285">
            <w:pPr>
              <w:pStyle w:val="Obsahtabulky"/>
            </w:pPr>
          </w:p>
          <w:p w:rsidR="009034D6" w:rsidRPr="00657C43" w:rsidRDefault="009034D6" w:rsidP="25BD2285">
            <w:pPr>
              <w:pStyle w:val="Obsahtabulky"/>
            </w:pPr>
          </w:p>
          <w:p w:rsidR="009034D6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M - převody jednotek, desetinná čísla,</w:t>
            </w:r>
          </w:p>
          <w:p w:rsidR="009034D6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aritmetický průměr</w:t>
            </w: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Pr="00657C43" w:rsidRDefault="009034D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A83443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Z </w:t>
            </w:r>
            <w:r>
              <w:rPr>
                <w:rFonts w:ascii="Arial" w:eastAsia="Arial" w:hAnsi="Arial" w:cs="Arial"/>
                <w:sz w:val="19"/>
                <w:szCs w:val="19"/>
              </w:rPr>
              <w:t>–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 planety</w:t>
            </w: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A83443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M – těžiště</w:t>
            </w: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A83443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opakování</w:t>
            </w: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Default="009034D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9034D6" w:rsidRPr="00657C43" w:rsidRDefault="009034D6" w:rsidP="25BD2285">
            <w:pPr>
              <w:pStyle w:val="Obsahtabulky"/>
            </w:pPr>
          </w:p>
        </w:tc>
      </w:tr>
    </w:tbl>
    <w:p w:rsidR="009D2F8E" w:rsidRPr="00657C43" w:rsidRDefault="009D2F8E"/>
    <w:p w:rsidR="009D2F8E" w:rsidRPr="00657C43" w:rsidRDefault="009D2F8E">
      <w:pPr>
        <w:sectPr w:rsidR="009D2F8E" w:rsidRPr="00657C43">
          <w:pgSz w:w="16838" w:h="11906" w:orient="landscape"/>
          <w:pgMar w:top="1134" w:right="1134" w:bottom="1134" w:left="1134" w:header="0" w:footer="0" w:gutter="0"/>
          <w:cols w:space="708"/>
          <w:formProt w:val="0"/>
          <w:docGrid w:linePitch="600" w:charSpace="32768"/>
        </w:sectPr>
      </w:pPr>
    </w:p>
    <w:p w:rsidR="009D2F8E" w:rsidRPr="00657C43" w:rsidRDefault="00A83443" w:rsidP="46E5F6B2">
      <w:pPr>
        <w:spacing w:line="259" w:lineRule="auto"/>
        <w:rPr>
          <w:rFonts w:eastAsia="Liberation Serif" w:cs="Liberation Serif"/>
        </w:rPr>
      </w:pPr>
      <w:r w:rsidRPr="0032CE66">
        <w:rPr>
          <w:rFonts w:ascii="Arial" w:eastAsia="Arial" w:hAnsi="Arial" w:cs="Arial"/>
          <w:b/>
          <w:bCs/>
          <w:sz w:val="36"/>
          <w:szCs w:val="36"/>
        </w:rPr>
        <w:lastRenderedPageBreak/>
        <w:t>FYZIKA</w:t>
      </w:r>
    </w:p>
    <w:p w:rsidR="009D2F8E" w:rsidRPr="00657C43" w:rsidRDefault="00A83443" w:rsidP="46E5F6B2">
      <w:pPr>
        <w:rPr>
          <w:rFonts w:eastAsia="Liberation Serif" w:cs="Liberation Serif"/>
          <w:b/>
        </w:rPr>
      </w:pPr>
      <w:r w:rsidRPr="00657C43">
        <w:rPr>
          <w:rFonts w:ascii="Arial" w:eastAsia="Arial" w:hAnsi="Arial" w:cs="Arial"/>
          <w:b/>
          <w:bCs/>
          <w:sz w:val="28"/>
          <w:szCs w:val="28"/>
        </w:rPr>
        <w:t>Vzdělávací oblast: Člověk a příroda</w:t>
      </w:r>
    </w:p>
    <w:p w:rsidR="009D2F8E" w:rsidRPr="00657C43" w:rsidRDefault="00A8344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="006B43C2" w:rsidRPr="00657C43">
        <w:rPr>
          <w:b/>
          <w:bCs/>
          <w:sz w:val="28"/>
          <w:szCs w:val="28"/>
        </w:rPr>
        <w:t>. ročník</w:t>
      </w:r>
    </w:p>
    <w:tbl>
      <w:tblPr>
        <w:tblW w:w="12630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10"/>
        <w:gridCol w:w="4640"/>
        <w:gridCol w:w="3680"/>
      </w:tblGrid>
      <w:tr w:rsidR="00DD6062" w:rsidTr="00653225">
        <w:trPr>
          <w:trHeight w:val="510"/>
        </w:trPr>
        <w:tc>
          <w:tcPr>
            <w:tcW w:w="4310" w:type="dxa"/>
          </w:tcPr>
          <w:p w:rsidR="00653225" w:rsidRPr="00657C43" w:rsidRDefault="00A83443">
            <w:pPr>
              <w:pStyle w:val="Obsahtabulky"/>
              <w:jc w:val="center"/>
              <w:rPr>
                <w:b/>
                <w:bCs/>
                <w:sz w:val="28"/>
                <w:szCs w:val="28"/>
              </w:rPr>
            </w:pPr>
            <w:r w:rsidRPr="00657C43">
              <w:rPr>
                <w:b/>
                <w:bCs/>
                <w:sz w:val="28"/>
                <w:szCs w:val="28"/>
              </w:rPr>
              <w:t>VÝSTUPY</w:t>
            </w:r>
          </w:p>
        </w:tc>
        <w:tc>
          <w:tcPr>
            <w:tcW w:w="4640" w:type="dxa"/>
          </w:tcPr>
          <w:p w:rsidR="00653225" w:rsidRPr="00657C43" w:rsidRDefault="00A83443">
            <w:pPr>
              <w:pStyle w:val="Obsahtabulky"/>
              <w:jc w:val="center"/>
              <w:rPr>
                <w:b/>
                <w:bCs/>
                <w:sz w:val="28"/>
                <w:szCs w:val="28"/>
              </w:rPr>
            </w:pPr>
            <w:r w:rsidRPr="00657C43">
              <w:rPr>
                <w:b/>
                <w:bCs/>
                <w:sz w:val="28"/>
                <w:szCs w:val="28"/>
              </w:rPr>
              <w:t>UČIVO</w:t>
            </w:r>
          </w:p>
        </w:tc>
        <w:tc>
          <w:tcPr>
            <w:tcW w:w="3680" w:type="dxa"/>
          </w:tcPr>
          <w:p w:rsidR="00653225" w:rsidRPr="00657C43" w:rsidRDefault="00A83443">
            <w:pPr>
              <w:pStyle w:val="Obsahtabulky"/>
              <w:jc w:val="center"/>
              <w:rPr>
                <w:b/>
                <w:bCs/>
                <w:sz w:val="28"/>
                <w:szCs w:val="28"/>
              </w:rPr>
            </w:pPr>
            <w:r w:rsidRPr="00657C43">
              <w:rPr>
                <w:b/>
                <w:bCs/>
                <w:sz w:val="28"/>
                <w:szCs w:val="28"/>
              </w:rPr>
              <w:t>MET. POZNÁMKY</w:t>
            </w:r>
          </w:p>
        </w:tc>
      </w:tr>
      <w:tr w:rsidR="00DD6062" w:rsidTr="00653225">
        <w:trPr>
          <w:trHeight w:val="7770"/>
        </w:trPr>
        <w:tc>
          <w:tcPr>
            <w:tcW w:w="4310" w:type="dxa"/>
          </w:tcPr>
          <w:p w:rsidR="00653225" w:rsidRDefault="00A83443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F-9-1-01</w:t>
            </w: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Pr="00657C43" w:rsidRDefault="00A83443" w:rsidP="46E5F6B2">
            <w:pPr>
              <w:pStyle w:val="Obsahtabulky"/>
              <w:rPr>
                <w:rFonts w:ascii="Arial" w:eastAsia="Arial" w:hAnsi="Arial" w:cs="Arial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změří vhodně zvolenými měřidly některé</w:t>
            </w:r>
          </w:p>
          <w:p w:rsidR="00653225" w:rsidRPr="00657C43" w:rsidRDefault="00A83443" w:rsidP="46E5F6B2">
            <w:pPr>
              <w:pStyle w:val="Obsahtabulky"/>
              <w:rPr>
                <w:rFonts w:ascii="Arial" w:eastAsia="Arial" w:hAnsi="Arial" w:cs="Arial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důležité fyzikální veličiny charakterizující</w:t>
            </w:r>
          </w:p>
          <w:p w:rsidR="00653225" w:rsidRPr="00657C43" w:rsidRDefault="00A83443" w:rsidP="46E5F6B2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látky a 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>tělesa</w:t>
            </w:r>
          </w:p>
          <w:p w:rsidR="00653225" w:rsidRPr="00657C43" w:rsidRDefault="00653225" w:rsidP="46E5F6B2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Pr="00657C43" w:rsidRDefault="00A83443" w:rsidP="46E5F6B2">
            <w:pPr>
              <w:pStyle w:val="Obsahtabulky"/>
              <w:rPr>
                <w:rFonts w:ascii="Arial" w:eastAsia="Arial" w:hAnsi="Arial" w:cs="Arial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F-9-1-01</w:t>
            </w:r>
          </w:p>
          <w:p w:rsidR="00653225" w:rsidRPr="00657C43" w:rsidRDefault="00A83443" w:rsidP="46E5F6B2">
            <w:pPr>
              <w:pStyle w:val="Obsahtabulky"/>
              <w:rPr>
                <w:rFonts w:ascii="Arial" w:eastAsia="Arial" w:hAnsi="Arial" w:cs="Arial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změří vhodně zvolenými měřidly některé</w:t>
            </w:r>
          </w:p>
          <w:p w:rsidR="00653225" w:rsidRPr="00657C43" w:rsidRDefault="00A83443" w:rsidP="46E5F6B2">
            <w:pPr>
              <w:pStyle w:val="Obsahtabulky"/>
              <w:rPr>
                <w:rFonts w:ascii="Arial" w:eastAsia="Arial" w:hAnsi="Arial" w:cs="Arial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důležité fyzikální veličiny charakterizující</w:t>
            </w:r>
          </w:p>
          <w:p w:rsidR="00653225" w:rsidRPr="00657C43" w:rsidRDefault="00A83443" w:rsidP="46E5F6B2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látky a tělesa</w:t>
            </w:r>
          </w:p>
          <w:p w:rsidR="00653225" w:rsidRPr="00657C43" w:rsidRDefault="00653225" w:rsidP="46E5F6B2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A83443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F-9-</w:t>
            </w:r>
            <w:r>
              <w:rPr>
                <w:rFonts w:ascii="Arial" w:eastAsia="Arial" w:hAnsi="Arial" w:cs="Arial"/>
                <w:sz w:val="19"/>
                <w:szCs w:val="19"/>
              </w:rPr>
              <w:t>2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>-01</w:t>
            </w:r>
          </w:p>
          <w:p w:rsidR="00653225" w:rsidRPr="00657C43" w:rsidRDefault="00653225" w:rsidP="46E5F6B2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Pr="00657C43" w:rsidRDefault="00A83443" w:rsidP="00EE3ED6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rozhodne jaký druhy pohybu těleso koná vzhledem k jinému tělesu</w:t>
            </w:r>
          </w:p>
          <w:p w:rsidR="00653225" w:rsidRPr="00657C43" w:rsidRDefault="00653225" w:rsidP="46E5F6B2">
            <w:pPr>
              <w:pStyle w:val="Obsahtabulky"/>
            </w:pPr>
          </w:p>
          <w:p w:rsidR="00653225" w:rsidRPr="00657C43" w:rsidRDefault="00653225" w:rsidP="46E5F6B2">
            <w:pPr>
              <w:pStyle w:val="Obsahtabulky"/>
            </w:pPr>
          </w:p>
          <w:p w:rsidR="00653225" w:rsidRPr="00657C43" w:rsidRDefault="00653225" w:rsidP="46E5F6B2">
            <w:pPr>
              <w:pStyle w:val="Obsahtabulky"/>
            </w:pP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A83443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F-9-</w:t>
            </w:r>
            <w:r>
              <w:rPr>
                <w:rFonts w:ascii="Arial" w:eastAsia="Arial" w:hAnsi="Arial" w:cs="Arial"/>
                <w:sz w:val="19"/>
                <w:szCs w:val="19"/>
              </w:rPr>
              <w:t>2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>-0</w:t>
            </w:r>
            <w:r>
              <w:rPr>
                <w:rFonts w:ascii="Arial" w:eastAsia="Arial" w:hAnsi="Arial" w:cs="Arial"/>
                <w:sz w:val="19"/>
                <w:szCs w:val="19"/>
              </w:rPr>
              <w:t>2</w:t>
            </w:r>
          </w:p>
          <w:p w:rsidR="00653225" w:rsidRPr="00657C43" w:rsidRDefault="00653225" w:rsidP="46E5F6B2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Pr="00657C43" w:rsidRDefault="00A83443" w:rsidP="46E5F6B2">
            <w:pPr>
              <w:pStyle w:val="Obsahtabulky"/>
              <w:rPr>
                <w:rFonts w:ascii="Arial" w:eastAsia="Arial" w:hAnsi="Arial" w:cs="Arial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změří vhodně zvolenými měřidly některé</w:t>
            </w:r>
          </w:p>
          <w:p w:rsidR="00653225" w:rsidRPr="00657C43" w:rsidRDefault="00A83443" w:rsidP="46E5F6B2">
            <w:pPr>
              <w:pStyle w:val="Obsahtabulky"/>
              <w:rPr>
                <w:rFonts w:ascii="Arial" w:eastAsia="Arial" w:hAnsi="Arial" w:cs="Arial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důležité fyzikální veličiny charakterizující</w:t>
            </w:r>
          </w:p>
          <w:p w:rsidR="00653225" w:rsidRPr="00657C43" w:rsidRDefault="00A83443" w:rsidP="46E5F6B2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látky a tělesa</w:t>
            </w:r>
          </w:p>
          <w:p w:rsidR="00653225" w:rsidRPr="00657C43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Pr="00657C43" w:rsidRDefault="00653225" w:rsidP="46E5F6B2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Pr="00657C43" w:rsidRDefault="00653225" w:rsidP="46E5F6B2">
            <w:pPr>
              <w:pStyle w:val="Obsahtabulky"/>
            </w:pPr>
          </w:p>
          <w:p w:rsidR="00653225" w:rsidRPr="00657C43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2F5FF00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A83443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F-9-</w:t>
            </w:r>
            <w:r>
              <w:rPr>
                <w:rFonts w:ascii="Arial" w:eastAsia="Arial" w:hAnsi="Arial" w:cs="Arial"/>
                <w:sz w:val="19"/>
                <w:szCs w:val="19"/>
              </w:rPr>
              <w:t>6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>-0</w:t>
            </w:r>
            <w:r>
              <w:rPr>
                <w:rFonts w:ascii="Arial" w:eastAsia="Arial" w:hAnsi="Arial" w:cs="Arial"/>
                <w:sz w:val="19"/>
                <w:szCs w:val="19"/>
              </w:rPr>
              <w:t>5</w:t>
            </w:r>
          </w:p>
          <w:p w:rsidR="00653225" w:rsidRPr="00657C43" w:rsidRDefault="00653225" w:rsidP="46E5F6B2">
            <w:pPr>
              <w:pStyle w:val="Obsahtabulky"/>
            </w:pPr>
          </w:p>
          <w:p w:rsidR="00653225" w:rsidRPr="00657C43" w:rsidRDefault="00A83443" w:rsidP="001A6D52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využívá </w:t>
            </w:r>
            <w:r>
              <w:rPr>
                <w:rFonts w:ascii="Arial" w:eastAsia="Arial" w:hAnsi="Arial" w:cs="Arial"/>
                <w:sz w:val="19"/>
                <w:szCs w:val="19"/>
              </w:rPr>
              <w:t>zákon o přímočarém šíření světla ve stejnorodém optickém prostředí a zákon odrazu světla při řešení problémů a úloh</w:t>
            </w:r>
          </w:p>
          <w:p w:rsidR="00653225" w:rsidRPr="00657C43" w:rsidRDefault="00653225">
            <w:pPr>
              <w:pStyle w:val="Obsahtabulky"/>
            </w:pPr>
          </w:p>
          <w:p w:rsidR="00653225" w:rsidRDefault="00A83443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F-9-</w:t>
            </w:r>
            <w:r>
              <w:rPr>
                <w:rFonts w:ascii="Arial" w:eastAsia="Arial" w:hAnsi="Arial" w:cs="Arial"/>
                <w:sz w:val="19"/>
                <w:szCs w:val="19"/>
              </w:rPr>
              <w:t>6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>-0</w:t>
            </w:r>
            <w:r>
              <w:rPr>
                <w:rFonts w:ascii="Arial" w:eastAsia="Arial" w:hAnsi="Arial" w:cs="Arial"/>
                <w:sz w:val="19"/>
                <w:szCs w:val="19"/>
              </w:rPr>
              <w:t>6</w:t>
            </w:r>
          </w:p>
          <w:p w:rsidR="00653225" w:rsidRPr="00657C43" w:rsidRDefault="00653225" w:rsidP="46E5F6B2">
            <w:pPr>
              <w:pStyle w:val="Obsahtabulky"/>
            </w:pPr>
          </w:p>
          <w:p w:rsidR="00653225" w:rsidRPr="00657C43" w:rsidRDefault="00A83443" w:rsidP="001A6D52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rozhodne na základě znalosti rychlosti</w:t>
            </w:r>
            <w:r>
              <w:rPr>
                <w:rFonts w:ascii="Arial" w:eastAsia="Arial" w:hAnsi="Arial" w:cs="Arial"/>
                <w:sz w:val="19"/>
                <w:szCs w:val="19"/>
              </w:rPr>
              <w:t xml:space="preserve"> světla ve dvou různých prostředích, zda se světlo bude lámat ke kolmici či od kolmice a využívá této skutečnosti při analýze průchodu světla čočkami</w:t>
            </w:r>
          </w:p>
          <w:p w:rsidR="00653225" w:rsidRPr="00657C43" w:rsidRDefault="00653225">
            <w:pPr>
              <w:pStyle w:val="Obsahtabulky"/>
            </w:pPr>
          </w:p>
          <w:p w:rsidR="00653225" w:rsidRPr="00657C43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Pr="00657C43" w:rsidRDefault="00653225">
            <w:pPr>
              <w:pStyle w:val="Obsahtabulky"/>
            </w:pPr>
          </w:p>
          <w:p w:rsidR="00653225" w:rsidRPr="00657C43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Pr="00657C43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Pr="00657C43" w:rsidRDefault="00A83443" w:rsidP="009B5A17">
            <w:pPr>
              <w:pStyle w:val="Obsahtabulky"/>
              <w:spacing w:line="259" w:lineRule="auto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vysvětlí vady oka a jejich korekce</w:t>
            </w: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Pr="00657C43" w:rsidRDefault="00653225" w:rsidP="46E5F6B2">
            <w:pPr>
              <w:pStyle w:val="Obsahtabulky"/>
            </w:pPr>
          </w:p>
          <w:p w:rsidR="00653225" w:rsidRPr="00657C43" w:rsidRDefault="00A83443" w:rsidP="009B5A17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 xml:space="preserve">uvede konkrétní příklady jevů </w:t>
            </w:r>
            <w:r>
              <w:rPr>
                <w:rFonts w:ascii="Arial" w:eastAsia="Arial" w:hAnsi="Arial" w:cs="Arial"/>
                <w:sz w:val="19"/>
                <w:szCs w:val="19"/>
              </w:rPr>
              <w:t>dokazujících, že se částice látek neustále pohybují a vzájemně na sebe působí</w:t>
            </w:r>
          </w:p>
          <w:p w:rsidR="00653225" w:rsidRPr="00657C43" w:rsidRDefault="00653225" w:rsidP="46E5F6B2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Pr="00657C43" w:rsidRDefault="00653225" w:rsidP="46E5F6B2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Pr="00657C43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Pr="00657C43" w:rsidRDefault="00A83443" w:rsidP="005D29AD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určí </w:t>
            </w:r>
            <w:r>
              <w:rPr>
                <w:rFonts w:ascii="Arial" w:eastAsia="Arial" w:hAnsi="Arial" w:cs="Arial"/>
                <w:sz w:val="19"/>
                <w:szCs w:val="19"/>
              </w:rPr>
              <w:t>v jednoduché situaci velikost a směr působící tlakové síly</w:t>
            </w: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Pr="005D29AD" w:rsidRDefault="00A83443" w:rsidP="46E5F6B2">
            <w:pPr>
              <w:pStyle w:val="Obsahtabulky"/>
              <w:rPr>
                <w:rFonts w:ascii="Arial" w:eastAsia="Arial" w:hAnsi="Arial" w:cs="Arial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F-9-</w:t>
            </w:r>
            <w:r>
              <w:rPr>
                <w:rFonts w:ascii="Arial" w:eastAsia="Arial" w:hAnsi="Arial" w:cs="Arial"/>
                <w:sz w:val="19"/>
                <w:szCs w:val="19"/>
              </w:rPr>
              <w:t>3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>-01</w:t>
            </w: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Pr="00657C43" w:rsidRDefault="00A83443" w:rsidP="005D29AD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 xml:space="preserve">využívá poznatky o zákonitostech tlaku v klidných tekutinách pro řešení konkrétních </w:t>
            </w:r>
            <w:r>
              <w:rPr>
                <w:rFonts w:ascii="Arial" w:eastAsia="Arial" w:hAnsi="Arial" w:cs="Arial"/>
                <w:sz w:val="19"/>
                <w:szCs w:val="19"/>
              </w:rPr>
              <w:t>praktických problémů</w:t>
            </w: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Pr="00657C43" w:rsidRDefault="00653225" w:rsidP="46E5F6B2">
            <w:pPr>
              <w:pStyle w:val="Obsahtabulky"/>
            </w:pPr>
          </w:p>
          <w:p w:rsidR="00653225" w:rsidRPr="00657C43" w:rsidRDefault="00A83443" w:rsidP="005D29AD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definuje tlak vzduchu</w:t>
            </w:r>
          </w:p>
          <w:p w:rsidR="00653225" w:rsidRPr="00657C43" w:rsidRDefault="00653225" w:rsidP="46E5F6B2">
            <w:pPr>
              <w:pStyle w:val="Obsahtabulky"/>
            </w:pPr>
          </w:p>
          <w:p w:rsidR="00653225" w:rsidRPr="00657C43" w:rsidRDefault="00653225">
            <w:pPr>
              <w:pStyle w:val="Obsahtabulky"/>
            </w:pPr>
          </w:p>
          <w:p w:rsidR="00653225" w:rsidRPr="00657C43" w:rsidRDefault="00653225">
            <w:pPr>
              <w:pStyle w:val="Obsahtabulky"/>
            </w:pPr>
          </w:p>
          <w:p w:rsidR="00653225" w:rsidRPr="00657C43" w:rsidRDefault="00653225" w:rsidP="0001556A">
            <w:pPr>
              <w:pStyle w:val="Obsahtabulky"/>
            </w:pPr>
          </w:p>
          <w:p w:rsidR="00653225" w:rsidRPr="00657C43" w:rsidRDefault="00653225" w:rsidP="0001556A">
            <w:pPr>
              <w:pStyle w:val="Obsahtabulky"/>
            </w:pPr>
          </w:p>
          <w:p w:rsidR="00653225" w:rsidRPr="00657C43" w:rsidRDefault="00653225" w:rsidP="0001556A">
            <w:pPr>
              <w:pStyle w:val="Obsahtabulky"/>
            </w:pPr>
          </w:p>
          <w:p w:rsidR="00653225" w:rsidRPr="00657C43" w:rsidRDefault="00653225" w:rsidP="0001556A">
            <w:pPr>
              <w:pStyle w:val="Obsahtabulky"/>
            </w:pPr>
          </w:p>
          <w:p w:rsidR="00653225" w:rsidRPr="00657C43" w:rsidRDefault="00653225" w:rsidP="0001556A">
            <w:pPr>
              <w:pStyle w:val="Obsahtabulky"/>
            </w:pPr>
          </w:p>
          <w:p w:rsidR="00653225" w:rsidRDefault="00653225" w:rsidP="0001556A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A83443" w:rsidP="0001556A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F-9-1-01</w:t>
            </w:r>
          </w:p>
          <w:p w:rsidR="00653225" w:rsidRPr="00657C43" w:rsidRDefault="00653225" w:rsidP="0001556A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Pr="00657C43" w:rsidRDefault="00A83443" w:rsidP="0001556A">
            <w:pPr>
              <w:pStyle w:val="Obsahtabulky"/>
              <w:rPr>
                <w:rFonts w:ascii="Arial" w:eastAsia="Arial" w:hAnsi="Arial" w:cs="Arial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změří vhodně zvolenými měřidly některé</w:t>
            </w:r>
          </w:p>
          <w:p w:rsidR="00653225" w:rsidRPr="00657C43" w:rsidRDefault="00A83443" w:rsidP="0001556A">
            <w:pPr>
              <w:pStyle w:val="Obsahtabulky"/>
              <w:rPr>
                <w:rFonts w:ascii="Arial" w:eastAsia="Arial" w:hAnsi="Arial" w:cs="Arial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 důležité fyzikální veličiny charakterizující</w:t>
            </w:r>
          </w:p>
          <w:p w:rsidR="00653225" w:rsidRPr="00657C43" w:rsidRDefault="00A83443" w:rsidP="0001556A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látky a tělesa</w:t>
            </w:r>
          </w:p>
          <w:p w:rsidR="00653225" w:rsidRPr="00657C43" w:rsidRDefault="00653225" w:rsidP="0001556A">
            <w:pPr>
              <w:pStyle w:val="Obsahtabulky"/>
            </w:pPr>
          </w:p>
          <w:p w:rsidR="00653225" w:rsidRPr="00657C43" w:rsidRDefault="00653225" w:rsidP="0001556A">
            <w:pPr>
              <w:pStyle w:val="Obsahtabulky"/>
            </w:pPr>
          </w:p>
          <w:p w:rsidR="00653225" w:rsidRPr="00657C43" w:rsidRDefault="00653225">
            <w:pPr>
              <w:pStyle w:val="Obsahtabulky"/>
            </w:pPr>
          </w:p>
          <w:p w:rsidR="00653225" w:rsidRPr="00657C43" w:rsidRDefault="00653225">
            <w:pPr>
              <w:pStyle w:val="Obsahtabulky"/>
            </w:pPr>
          </w:p>
          <w:p w:rsidR="00653225" w:rsidRPr="00657C43" w:rsidRDefault="00653225">
            <w:pPr>
              <w:pStyle w:val="Obsahtabulky"/>
            </w:pPr>
          </w:p>
          <w:p w:rsidR="00653225" w:rsidRPr="00657C43" w:rsidRDefault="00653225">
            <w:pPr>
              <w:pStyle w:val="Obsahtabulky"/>
            </w:pPr>
          </w:p>
          <w:p w:rsidR="00653225" w:rsidRPr="00657C43" w:rsidRDefault="00653225">
            <w:pPr>
              <w:pStyle w:val="Obsahtabulky"/>
            </w:pPr>
          </w:p>
          <w:p w:rsidR="00653225" w:rsidRPr="00657C43" w:rsidRDefault="00653225">
            <w:pPr>
              <w:pStyle w:val="Obsahtabulky"/>
            </w:pPr>
          </w:p>
          <w:p w:rsidR="00653225" w:rsidRPr="00657C43" w:rsidRDefault="00653225">
            <w:pPr>
              <w:pStyle w:val="Obsahtabulky"/>
            </w:pPr>
          </w:p>
        </w:tc>
        <w:tc>
          <w:tcPr>
            <w:tcW w:w="4640" w:type="dxa"/>
          </w:tcPr>
          <w:p w:rsidR="00653225" w:rsidRDefault="00A83443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b/>
                <w:bCs/>
                <w:sz w:val="19"/>
                <w:szCs w:val="19"/>
              </w:rPr>
              <w:lastRenderedPageBreak/>
              <w:t>Látka a těleso</w:t>
            </w:r>
          </w:p>
          <w:p w:rsidR="00653225" w:rsidRPr="00657C43" w:rsidRDefault="00653225" w:rsidP="25BD2285">
            <w:pPr>
              <w:pStyle w:val="Obsahtabulky"/>
            </w:pPr>
          </w:p>
          <w:p w:rsidR="00653225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fyzikální tělesa</w:t>
            </w:r>
          </w:p>
          <w:p w:rsidR="00653225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rozdělení látek, vztah k objemu a 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>tvaru</w:t>
            </w:r>
          </w:p>
          <w:p w:rsidR="00653225" w:rsidRPr="00657C43" w:rsidRDefault="00653225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Pr="00657C43" w:rsidRDefault="00653225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Default="00A83443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b/>
                <w:bCs/>
                <w:sz w:val="19"/>
                <w:szCs w:val="19"/>
              </w:rPr>
              <w:t>Délka</w:t>
            </w: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, hmotnost, objem, obsah, čas, teplota</w:t>
            </w:r>
          </w:p>
          <w:p w:rsidR="00653225" w:rsidRPr="00657C43" w:rsidRDefault="00653225" w:rsidP="00AC2FED">
            <w:pPr>
              <w:pStyle w:val="Obsahtabulky"/>
            </w:pPr>
          </w:p>
          <w:p w:rsidR="00653225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jejich jednotky</w:t>
            </w:r>
          </w:p>
          <w:p w:rsidR="00653225" w:rsidRPr="00657C43" w:rsidRDefault="00A83443" w:rsidP="00EE3ED6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převody jednotek </w:t>
            </w:r>
          </w:p>
          <w:p w:rsidR="00653225" w:rsidRPr="00657C43" w:rsidRDefault="00653225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:rsidR="00653225" w:rsidRDefault="00A83443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Pohyb a klid</w:t>
            </w:r>
          </w:p>
          <w:p w:rsidR="00653225" w:rsidRPr="00657C43" w:rsidRDefault="00653225" w:rsidP="25BD2285">
            <w:pPr>
              <w:pStyle w:val="Obsahtabulky"/>
            </w:pPr>
          </w:p>
          <w:p w:rsidR="00653225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co je pohyb, relativnost pohybu</w:t>
            </w:r>
          </w:p>
          <w:p w:rsidR="00653225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pohyb posuvný a otáčivý</w:t>
            </w:r>
          </w:p>
          <w:p w:rsidR="00653225" w:rsidRDefault="00A83443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pohyb rovnoměrný a nerovnoměrný, přímočarý a křivočarý</w:t>
            </w:r>
          </w:p>
          <w:p w:rsidR="00653225" w:rsidRPr="00AC2FED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Default="00A83443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Rychlost</w:t>
            </w:r>
          </w:p>
          <w:p w:rsidR="00653225" w:rsidRPr="00657C43" w:rsidRDefault="00653225" w:rsidP="25BD2285">
            <w:pPr>
              <w:pStyle w:val="Obsahtabulky"/>
            </w:pPr>
          </w:p>
          <w:p w:rsidR="00653225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co je rychlost</w:t>
            </w:r>
          </w:p>
          <w:p w:rsidR="00653225" w:rsidRDefault="00A83443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j</w:t>
            </w:r>
            <w:r>
              <w:rPr>
                <w:rFonts w:ascii="Arial" w:eastAsia="Arial" w:hAnsi="Arial" w:cs="Arial"/>
                <w:sz w:val="19"/>
                <w:szCs w:val="19"/>
              </w:rPr>
              <w:t>ednotky rychlosti a jejich převody</w:t>
            </w:r>
          </w:p>
          <w:p w:rsidR="00653225" w:rsidRDefault="00A83443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- výpočet rychlosti</w:t>
            </w:r>
          </w:p>
          <w:p w:rsidR="00653225" w:rsidRDefault="00A83443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- výpočet dráhy</w:t>
            </w:r>
          </w:p>
          <w:p w:rsidR="00653225" w:rsidRPr="00657C43" w:rsidRDefault="00A83443" w:rsidP="25BD2285">
            <w:pPr>
              <w:pStyle w:val="Obsahtabulky"/>
            </w:pPr>
            <w:r>
              <w:rPr>
                <w:rFonts w:ascii="Arial" w:eastAsia="Arial" w:hAnsi="Arial" w:cs="Arial"/>
                <w:sz w:val="19"/>
                <w:szCs w:val="19"/>
              </w:rPr>
              <w:t>- výpočet času</w:t>
            </w:r>
          </w:p>
          <w:p w:rsidR="00653225" w:rsidRPr="00657C43" w:rsidRDefault="00653225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Default="00A83443" w:rsidP="00654DA4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Grafické znázornění pohybu</w:t>
            </w:r>
          </w:p>
          <w:p w:rsidR="00653225" w:rsidRDefault="00653225" w:rsidP="00654DA4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:rsidR="00653225" w:rsidRDefault="00A83443" w:rsidP="001A6D5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- závislost rychlosti na čase</w:t>
            </w:r>
          </w:p>
          <w:p w:rsidR="00653225" w:rsidRPr="00657C43" w:rsidRDefault="00A83443" w:rsidP="001A6D52">
            <w:pPr>
              <w:pStyle w:val="Obsahtabulky"/>
            </w:pPr>
            <w:r>
              <w:rPr>
                <w:rFonts w:ascii="Arial" w:eastAsia="Arial" w:hAnsi="Arial" w:cs="Arial"/>
                <w:sz w:val="19"/>
                <w:szCs w:val="19"/>
              </w:rPr>
              <w:t>- závislost dráhy na čase</w:t>
            </w:r>
          </w:p>
          <w:p w:rsidR="00653225" w:rsidRPr="00657C43" w:rsidRDefault="00653225" w:rsidP="001A6D52">
            <w:pPr>
              <w:pStyle w:val="Obsahtabulky"/>
            </w:pPr>
          </w:p>
          <w:p w:rsidR="00653225" w:rsidRDefault="00653225" w:rsidP="00654DA4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:rsidR="00653225" w:rsidRDefault="00653225" w:rsidP="00654DA4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:rsidR="00653225" w:rsidRDefault="00A83443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Světelné jevy</w:t>
            </w:r>
          </w:p>
          <w:p w:rsidR="00653225" w:rsidRPr="00657C43" w:rsidRDefault="00653225" w:rsidP="25BD2285">
            <w:pPr>
              <w:pStyle w:val="Obsahtabulky"/>
              <w:rPr>
                <w:rFonts w:ascii="Arial" w:eastAsia="Arial" w:hAnsi="Arial" w:cs="Arial"/>
                <w:b/>
                <w:bCs/>
              </w:rPr>
            </w:pPr>
          </w:p>
          <w:p w:rsidR="00653225" w:rsidRPr="00657C43" w:rsidRDefault="00A83443" w:rsidP="25BD2285">
            <w:pPr>
              <w:pStyle w:val="Obsahtabulky"/>
              <w:spacing w:line="259" w:lineRule="auto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světlo a světelné zdroje</w:t>
            </w:r>
          </w:p>
          <w:p w:rsidR="00653225" w:rsidRPr="00657C43" w:rsidRDefault="00A83443" w:rsidP="25BD2285">
            <w:pPr>
              <w:pStyle w:val="Obsahtabulky"/>
              <w:spacing w:line="259" w:lineRule="auto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 xml:space="preserve">rychlost světla ve vakuu a v různých </w:t>
            </w:r>
            <w:r>
              <w:rPr>
                <w:rFonts w:ascii="Arial" w:eastAsia="Arial" w:hAnsi="Arial" w:cs="Arial"/>
                <w:sz w:val="19"/>
                <w:szCs w:val="19"/>
              </w:rPr>
              <w:t>prostředích</w:t>
            </w:r>
          </w:p>
          <w:p w:rsidR="00653225" w:rsidRDefault="00A83443" w:rsidP="25BD2285">
            <w:pPr>
              <w:pStyle w:val="Obsahtabulky"/>
              <w:spacing w:line="259" w:lineRule="auto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spektrální barvy</w:t>
            </w:r>
          </w:p>
          <w:p w:rsidR="00653225" w:rsidRDefault="00A83443" w:rsidP="001A6D5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- šíření světla a stín</w:t>
            </w:r>
          </w:p>
          <w:p w:rsidR="00653225" w:rsidRDefault="00A83443" w:rsidP="001A6D5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- zákon odrazu světla</w:t>
            </w:r>
          </w:p>
          <w:p w:rsidR="00653225" w:rsidRDefault="00A83443" w:rsidP="001A6D5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- zobrazení na rovinném zrcadle</w:t>
            </w:r>
          </w:p>
          <w:p w:rsidR="00653225" w:rsidRDefault="00A83443" w:rsidP="001A6D5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- kulová zrcadla</w:t>
            </w:r>
          </w:p>
          <w:p w:rsidR="00653225" w:rsidRDefault="00A83443" w:rsidP="001A6D5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- zobrazení kulovými zrcadly</w:t>
            </w:r>
          </w:p>
          <w:p w:rsidR="00653225" w:rsidRPr="00657C43" w:rsidRDefault="00A83443" w:rsidP="001A6D52">
            <w:pPr>
              <w:pStyle w:val="Obsahtabulky"/>
            </w:pPr>
            <w:r>
              <w:rPr>
                <w:rFonts w:ascii="Arial" w:eastAsia="Arial" w:hAnsi="Arial" w:cs="Arial"/>
                <w:sz w:val="19"/>
                <w:szCs w:val="19"/>
              </w:rPr>
              <w:t>- zákon lomu světla</w:t>
            </w:r>
          </w:p>
          <w:p w:rsidR="00653225" w:rsidRPr="00657C43" w:rsidRDefault="00653225" w:rsidP="001A6D52">
            <w:pPr>
              <w:pStyle w:val="Obsahtabulky"/>
            </w:pPr>
          </w:p>
          <w:p w:rsidR="00653225" w:rsidRPr="00657C43" w:rsidRDefault="00653225" w:rsidP="001A6D52">
            <w:pPr>
              <w:pStyle w:val="Obsahtabulky"/>
            </w:pPr>
          </w:p>
          <w:p w:rsidR="00653225" w:rsidRPr="00657C43" w:rsidRDefault="00653225" w:rsidP="001A6D52">
            <w:pPr>
              <w:pStyle w:val="Obsahtabulky"/>
            </w:pPr>
          </w:p>
          <w:p w:rsidR="00653225" w:rsidRPr="00657C43" w:rsidRDefault="00653225" w:rsidP="001A6D52">
            <w:pPr>
              <w:pStyle w:val="Obsahtabulky"/>
            </w:pPr>
          </w:p>
          <w:p w:rsidR="00653225" w:rsidRDefault="00A83443" w:rsidP="25BD2285">
            <w:pPr>
              <w:pStyle w:val="Obsahtabulky"/>
              <w:spacing w:line="259" w:lineRule="auto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Čočky</w:t>
            </w:r>
          </w:p>
          <w:p w:rsidR="00653225" w:rsidRDefault="00653225" w:rsidP="25BD2285">
            <w:pPr>
              <w:pStyle w:val="Obsahtabulky"/>
              <w:spacing w:line="259" w:lineRule="auto"/>
            </w:pPr>
          </w:p>
          <w:p w:rsidR="00653225" w:rsidRPr="00657C43" w:rsidRDefault="00A83443" w:rsidP="25BD2285">
            <w:pPr>
              <w:pStyle w:val="Obsahtabulky"/>
              <w:spacing w:line="259" w:lineRule="auto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spojka a rozptylka</w:t>
            </w:r>
          </w:p>
          <w:p w:rsidR="00653225" w:rsidRPr="00657C43" w:rsidRDefault="00A83443" w:rsidP="25BD2285">
            <w:pPr>
              <w:pStyle w:val="Obsahtabulky"/>
              <w:spacing w:line="259" w:lineRule="auto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zobrazení rozptylkami</w:t>
            </w:r>
          </w:p>
          <w:p w:rsidR="00653225" w:rsidRPr="00657C43" w:rsidRDefault="00A83443" w:rsidP="25BD2285">
            <w:pPr>
              <w:pStyle w:val="Obsahtabulky"/>
              <w:spacing w:line="259" w:lineRule="auto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zobrazení spojkami</w:t>
            </w:r>
          </w:p>
          <w:p w:rsidR="00653225" w:rsidRPr="00657C43" w:rsidRDefault="00653225" w:rsidP="25BD2285">
            <w:pPr>
              <w:pStyle w:val="Obsahtabulky"/>
              <w:spacing w:line="259" w:lineRule="auto"/>
              <w:rPr>
                <w:rFonts w:ascii="Arial" w:eastAsia="Arial" w:hAnsi="Arial" w:cs="Arial"/>
              </w:rPr>
            </w:pPr>
          </w:p>
          <w:p w:rsidR="00653225" w:rsidRDefault="00A83443" w:rsidP="25BD2285">
            <w:pPr>
              <w:pStyle w:val="Obsahtabulky"/>
              <w:spacing w:line="259" w:lineRule="auto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Oko</w:t>
            </w:r>
          </w:p>
          <w:p w:rsidR="00653225" w:rsidRPr="00657C43" w:rsidRDefault="00653225" w:rsidP="25BD2285">
            <w:pPr>
              <w:pStyle w:val="Obsahtabulky"/>
              <w:spacing w:line="259" w:lineRule="auto"/>
            </w:pPr>
          </w:p>
          <w:p w:rsidR="00653225" w:rsidRPr="00657C43" w:rsidRDefault="00A83443" w:rsidP="25BD2285">
            <w:pPr>
              <w:pStyle w:val="Obsahtabulky"/>
              <w:spacing w:line="259" w:lineRule="auto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oko</w:t>
            </w:r>
          </w:p>
          <w:p w:rsidR="00653225" w:rsidRPr="00657C43" w:rsidRDefault="00A83443" w:rsidP="25BD2285">
            <w:pPr>
              <w:pStyle w:val="Obsahtabulky"/>
              <w:spacing w:line="259" w:lineRule="auto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vady oka a jejich úpravy čočkami</w:t>
            </w:r>
          </w:p>
          <w:p w:rsidR="00653225" w:rsidRPr="00657C43" w:rsidRDefault="00653225" w:rsidP="25BD2285">
            <w:pPr>
              <w:pStyle w:val="Obsahtabulky"/>
              <w:spacing w:line="259" w:lineRule="auto"/>
              <w:rPr>
                <w:rFonts w:ascii="Arial" w:eastAsia="Arial" w:hAnsi="Arial" w:cs="Arial"/>
              </w:rPr>
            </w:pPr>
          </w:p>
          <w:p w:rsidR="00653225" w:rsidRDefault="00653225" w:rsidP="25BD2285">
            <w:pPr>
              <w:pStyle w:val="Obsahtabulky"/>
              <w:spacing w:line="259" w:lineRule="auto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spacing w:line="259" w:lineRule="auto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:rsidR="00653225" w:rsidRPr="00657C43" w:rsidRDefault="00A83443" w:rsidP="25BD2285">
            <w:pPr>
              <w:pStyle w:val="Obsahtabulky"/>
              <w:spacing w:line="259" w:lineRule="auto"/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Optické přístroje</w:t>
            </w: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b/>
                <w:bCs/>
              </w:rPr>
            </w:pPr>
          </w:p>
          <w:p w:rsidR="00653225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lupa</w:t>
            </w:r>
          </w:p>
          <w:p w:rsidR="00653225" w:rsidRDefault="00A83443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mikroskop</w:t>
            </w:r>
          </w:p>
          <w:p w:rsidR="00653225" w:rsidRDefault="00A83443" w:rsidP="009B5A17">
            <w:pPr>
              <w:pStyle w:val="Obsahtabulky"/>
              <w:spacing w:line="259" w:lineRule="auto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dalekohledy</w:t>
            </w:r>
          </w:p>
          <w:p w:rsidR="00653225" w:rsidRDefault="00A83443" w:rsidP="009B5A17">
            <w:pPr>
              <w:pStyle w:val="Obsahtabulky"/>
              <w:spacing w:line="259" w:lineRule="auto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triedr</w:t>
            </w:r>
          </w:p>
          <w:p w:rsidR="00653225" w:rsidRDefault="00A83443" w:rsidP="009B5A17">
            <w:pPr>
              <w:pStyle w:val="Obsahtabulky"/>
              <w:spacing w:line="259" w:lineRule="auto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fotoaparát</w:t>
            </w:r>
          </w:p>
          <w:p w:rsidR="00653225" w:rsidRPr="00657C43" w:rsidRDefault="00A83443" w:rsidP="009B5A17">
            <w:pPr>
              <w:pStyle w:val="Obsahtabulky"/>
              <w:spacing w:line="259" w:lineRule="auto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fotometrie</w:t>
            </w:r>
          </w:p>
          <w:p w:rsidR="00653225" w:rsidRPr="00657C43" w:rsidRDefault="00653225" w:rsidP="009B5A17">
            <w:pPr>
              <w:pStyle w:val="Obsahtabulky"/>
              <w:spacing w:line="259" w:lineRule="auto"/>
            </w:pPr>
          </w:p>
          <w:p w:rsidR="00653225" w:rsidRDefault="00A83443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Vlastnosti látek</w:t>
            </w:r>
          </w:p>
          <w:p w:rsidR="00653225" w:rsidRPr="00657C43" w:rsidRDefault="00653225" w:rsidP="25BD2285">
            <w:pPr>
              <w:pStyle w:val="Obsahtabulky"/>
            </w:pPr>
          </w:p>
          <w:p w:rsidR="00653225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atom</w:t>
            </w:r>
          </w:p>
          <w:p w:rsidR="00653225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iont kladný a záporný</w:t>
            </w:r>
          </w:p>
          <w:p w:rsidR="00653225" w:rsidRDefault="00A83443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molekula</w:t>
            </w:r>
          </w:p>
          <w:p w:rsidR="00653225" w:rsidRDefault="00A83443" w:rsidP="005D29AD">
            <w:pPr>
              <w:pStyle w:val="Obsahtabulky"/>
              <w:spacing w:line="259" w:lineRule="auto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pevné látky</w:t>
            </w:r>
          </w:p>
          <w:p w:rsidR="00653225" w:rsidRDefault="00A83443" w:rsidP="005D29AD">
            <w:pPr>
              <w:pStyle w:val="Obsahtabulky"/>
              <w:spacing w:line="259" w:lineRule="auto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vlastnosti pevných látek</w:t>
            </w:r>
          </w:p>
          <w:p w:rsidR="00653225" w:rsidRDefault="00A83443" w:rsidP="005D29AD">
            <w:pPr>
              <w:pStyle w:val="Obsahtabulky"/>
              <w:spacing w:line="259" w:lineRule="auto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 xml:space="preserve">kapalné látky, </w:t>
            </w:r>
            <w:r>
              <w:rPr>
                <w:rFonts w:ascii="Arial" w:eastAsia="Arial" w:hAnsi="Arial" w:cs="Arial"/>
                <w:sz w:val="19"/>
                <w:szCs w:val="19"/>
              </w:rPr>
              <w:t>vlastnosti kapalných látek</w:t>
            </w:r>
          </w:p>
          <w:p w:rsidR="00653225" w:rsidRDefault="00A83443" w:rsidP="005D29AD">
            <w:pPr>
              <w:pStyle w:val="Obsahtabulky"/>
              <w:spacing w:line="259" w:lineRule="auto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hladina kapaliny</w:t>
            </w:r>
          </w:p>
          <w:p w:rsidR="00653225" w:rsidRDefault="00A83443" w:rsidP="005D29AD">
            <w:pPr>
              <w:pStyle w:val="Obsahtabulky"/>
              <w:spacing w:line="259" w:lineRule="auto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molekuly v kapalině</w:t>
            </w:r>
          </w:p>
          <w:p w:rsidR="00653225" w:rsidRPr="00657C43" w:rsidRDefault="00A83443" w:rsidP="005D29AD">
            <w:pPr>
              <w:pStyle w:val="Obsahtabulky"/>
              <w:spacing w:line="259" w:lineRule="auto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plynné látky</w:t>
            </w:r>
          </w:p>
          <w:p w:rsidR="00653225" w:rsidRPr="00657C43" w:rsidRDefault="00653225" w:rsidP="005D29AD">
            <w:pPr>
              <w:pStyle w:val="Obsahtabulky"/>
              <w:spacing w:line="259" w:lineRule="auto"/>
            </w:pPr>
          </w:p>
          <w:p w:rsidR="00653225" w:rsidRPr="00657C43" w:rsidRDefault="00A83443" w:rsidP="005D29AD">
            <w:pPr>
              <w:pStyle w:val="Obsahtabulky"/>
              <w:spacing w:line="259" w:lineRule="auto"/>
            </w:pPr>
            <w:r>
              <w:t xml:space="preserve"> </w:t>
            </w:r>
          </w:p>
          <w:p w:rsidR="00653225" w:rsidRDefault="00A83443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b/>
                <w:bCs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lak</w:t>
            </w:r>
          </w:p>
          <w:p w:rsidR="00653225" w:rsidRPr="00657C43" w:rsidRDefault="00653225" w:rsidP="25BD2285">
            <w:pPr>
              <w:pStyle w:val="Obsahtabulky"/>
            </w:pPr>
          </w:p>
          <w:p w:rsidR="00653225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tlak, tlaková síla, jednotky</w:t>
            </w:r>
          </w:p>
          <w:p w:rsidR="00653225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výpočet tlaku</w:t>
            </w:r>
          </w:p>
          <w:p w:rsidR="00653225" w:rsidRPr="00657C43" w:rsidRDefault="00653225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:rsidR="00653225" w:rsidRDefault="00A83443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Tlak v kapalinách</w:t>
            </w:r>
          </w:p>
          <w:p w:rsidR="00653225" w:rsidRPr="00657C43" w:rsidRDefault="00653225" w:rsidP="25BD2285">
            <w:pPr>
              <w:pStyle w:val="Obsahtabulky"/>
            </w:pPr>
          </w:p>
          <w:p w:rsidR="00653225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hydrostatický tlak</w:t>
            </w:r>
          </w:p>
          <w:p w:rsidR="00653225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výpočet hydrostatického tlaku</w:t>
            </w:r>
          </w:p>
          <w:p w:rsidR="00653225" w:rsidRDefault="00A83443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spojené nádoby</w:t>
            </w:r>
          </w:p>
          <w:p w:rsidR="00653225" w:rsidRDefault="00A83443" w:rsidP="005D29AD">
            <w:pPr>
              <w:pStyle w:val="Obsahtabulky"/>
              <w:spacing w:line="259" w:lineRule="auto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 xml:space="preserve">Pascalův zákon – </w:t>
            </w:r>
            <w:r>
              <w:rPr>
                <w:rFonts w:ascii="Arial" w:eastAsia="Arial" w:hAnsi="Arial" w:cs="Arial"/>
                <w:sz w:val="19"/>
                <w:szCs w:val="19"/>
              </w:rPr>
              <w:t>hydraulická zařízení</w:t>
            </w:r>
          </w:p>
          <w:p w:rsidR="00653225" w:rsidRDefault="00A83443" w:rsidP="005D29AD">
            <w:pPr>
              <w:pStyle w:val="Obsahtabulky"/>
              <w:spacing w:line="259" w:lineRule="auto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Archimédův zákon – vztlaková síla</w:t>
            </w:r>
          </w:p>
          <w:p w:rsidR="00653225" w:rsidRPr="00657C43" w:rsidRDefault="00A83443" w:rsidP="005D29AD">
            <w:pPr>
              <w:pStyle w:val="Obsahtabulky"/>
              <w:spacing w:line="259" w:lineRule="auto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potápění, vznášení se a plování těles v klidných tekutinách</w:t>
            </w:r>
          </w:p>
          <w:p w:rsidR="00653225" w:rsidRPr="00657C43" w:rsidRDefault="00653225" w:rsidP="005D29AD">
            <w:pPr>
              <w:pStyle w:val="Obsahtabulky"/>
              <w:spacing w:line="259" w:lineRule="auto"/>
            </w:pPr>
          </w:p>
          <w:p w:rsidR="00653225" w:rsidRPr="00657C43" w:rsidRDefault="00653225" w:rsidP="005D29AD">
            <w:pPr>
              <w:pStyle w:val="Obsahtabulky"/>
              <w:spacing w:line="259" w:lineRule="auto"/>
            </w:pPr>
          </w:p>
          <w:p w:rsidR="00653225" w:rsidRDefault="00A83443" w:rsidP="005D29AD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Tlak v plynech</w:t>
            </w:r>
          </w:p>
          <w:p w:rsidR="00653225" w:rsidRDefault="00653225" w:rsidP="004A0539">
            <w:pPr>
              <w:pStyle w:val="Obsahtabulky"/>
              <w:spacing w:line="360" w:lineRule="auto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:rsidR="00653225" w:rsidRPr="00657C43" w:rsidRDefault="00A83443" w:rsidP="004A0539">
            <w:pPr>
              <w:pStyle w:val="Obsahtabulky"/>
              <w:spacing w:line="360" w:lineRule="auto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tlak vzduchu</w:t>
            </w:r>
          </w:p>
          <w:p w:rsidR="00653225" w:rsidRDefault="00A83443" w:rsidP="004A0539">
            <w:pPr>
              <w:pStyle w:val="Obsahtabulky"/>
              <w:spacing w:line="360" w:lineRule="auto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měření tlaku vzduchu</w:t>
            </w:r>
          </w:p>
          <w:p w:rsidR="00653225" w:rsidRPr="00657C43" w:rsidRDefault="00A83443" w:rsidP="004A0539">
            <w:pPr>
              <w:pStyle w:val="Obsahtabulky"/>
              <w:spacing w:line="360" w:lineRule="auto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tlak plynu v uzavřené nádobě</w:t>
            </w:r>
          </w:p>
          <w:p w:rsidR="00653225" w:rsidRPr="00657C43" w:rsidRDefault="00A83443" w:rsidP="004A0539">
            <w:pPr>
              <w:pStyle w:val="Obsahtabulky"/>
              <w:spacing w:line="360" w:lineRule="auto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podtlak a přetlak</w:t>
            </w:r>
          </w:p>
          <w:p w:rsidR="00653225" w:rsidRPr="00657C43" w:rsidRDefault="00653225" w:rsidP="004A0539">
            <w:pPr>
              <w:pStyle w:val="Obsahtabulky"/>
              <w:spacing w:line="360" w:lineRule="auto"/>
              <w:rPr>
                <w:rFonts w:ascii="Arial" w:eastAsia="Arial" w:hAnsi="Arial" w:cs="Arial"/>
              </w:rPr>
            </w:pPr>
          </w:p>
          <w:p w:rsidR="00653225" w:rsidRDefault="00653225" w:rsidP="004A0539">
            <w:pPr>
              <w:pStyle w:val="Obsahtabulky"/>
              <w:spacing w:line="360" w:lineRule="auto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:rsidR="00653225" w:rsidRDefault="00A83443" w:rsidP="004A0539">
            <w:pPr>
              <w:pStyle w:val="Obsahtabulky"/>
              <w:spacing w:line="360" w:lineRule="auto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b/>
                <w:bCs/>
                <w:sz w:val="19"/>
                <w:szCs w:val="19"/>
              </w:rPr>
              <w:t xml:space="preserve">Délka, hmotnost, objem, </w:t>
            </w:r>
            <w:r w:rsidRPr="00657C43">
              <w:rPr>
                <w:rFonts w:ascii="Arial" w:eastAsia="Arial" w:hAnsi="Arial" w:cs="Arial"/>
                <w:b/>
                <w:bCs/>
                <w:sz w:val="19"/>
                <w:szCs w:val="19"/>
              </w:rPr>
              <w:t>obsah, čas, teplota</w:t>
            </w:r>
          </w:p>
          <w:p w:rsidR="00653225" w:rsidRDefault="00653225" w:rsidP="004A0539">
            <w:pPr>
              <w:pStyle w:val="Obsahtabulky"/>
              <w:spacing w:line="360" w:lineRule="auto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:rsidR="00653225" w:rsidRPr="00961D31" w:rsidRDefault="00A83443" w:rsidP="004A0539">
            <w:pPr>
              <w:pStyle w:val="Obsahtabulky"/>
              <w:spacing w:line="360" w:lineRule="auto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jejich jednotky</w:t>
            </w:r>
          </w:p>
          <w:p w:rsidR="00653225" w:rsidRPr="00657C43" w:rsidRDefault="00A83443" w:rsidP="004A0539">
            <w:pPr>
              <w:pStyle w:val="Obsahtabulky"/>
              <w:spacing w:line="360" w:lineRule="auto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převody jednotek</w:t>
            </w:r>
          </w:p>
          <w:p w:rsidR="00653225" w:rsidRPr="00657C43" w:rsidRDefault="00653225" w:rsidP="004A0539">
            <w:pPr>
              <w:pStyle w:val="Obsahtabulky"/>
            </w:pPr>
          </w:p>
        </w:tc>
        <w:tc>
          <w:tcPr>
            <w:tcW w:w="3680" w:type="dxa"/>
          </w:tcPr>
          <w:p w:rsidR="00653225" w:rsidRPr="00657C43" w:rsidRDefault="00653225" w:rsidP="25BD2285">
            <w:pPr>
              <w:pStyle w:val="Obsahtabulky"/>
            </w:pPr>
          </w:p>
          <w:p w:rsidR="00653225" w:rsidRPr="00657C43" w:rsidRDefault="00653225" w:rsidP="25BD2285">
            <w:pPr>
              <w:pStyle w:val="Obsahtabulky"/>
            </w:pPr>
          </w:p>
          <w:p w:rsidR="00653225" w:rsidRPr="00657C43" w:rsidRDefault="00653225" w:rsidP="25BD2285">
            <w:pPr>
              <w:pStyle w:val="Obsahtabulky"/>
            </w:pPr>
          </w:p>
          <w:p w:rsidR="00653225" w:rsidRPr="00657C43" w:rsidRDefault="00653225" w:rsidP="25BD2285">
            <w:pPr>
              <w:pStyle w:val="Obsahtabulky"/>
            </w:pPr>
          </w:p>
          <w:p w:rsidR="00653225" w:rsidRPr="00657C43" w:rsidRDefault="00653225" w:rsidP="25BD2285">
            <w:pPr>
              <w:pStyle w:val="Obsahtabulky"/>
            </w:pPr>
          </w:p>
          <w:p w:rsidR="00653225" w:rsidRPr="00657C43" w:rsidRDefault="00653225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Pr="00657C43" w:rsidRDefault="00653225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Pr="00657C43" w:rsidRDefault="00653225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Pr="00657C43" w:rsidRDefault="00653225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Pr="00657C43" w:rsidRDefault="00653225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Pr="00657C43" w:rsidRDefault="00653225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Pr="00657C43" w:rsidRDefault="00653225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Pr="00657C43" w:rsidRDefault="00653225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Pr="00657C43" w:rsidRDefault="00653225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Pr="00657C43" w:rsidRDefault="00653225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Pr="00657C43" w:rsidRDefault="00653225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Pr="00657C43" w:rsidRDefault="00653225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Pr="00657C43" w:rsidRDefault="00653225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Pr="00657C43" w:rsidRDefault="00653225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Default="00A83443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4DA4">
              <w:rPr>
                <w:rFonts w:ascii="Arial" w:eastAsia="Arial" w:hAnsi="Arial" w:cs="Arial"/>
                <w:sz w:val="19"/>
                <w:szCs w:val="19"/>
              </w:rPr>
              <w:t>Tv – rychlost pohybu</w:t>
            </w: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A83443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M – výpočty, zlomky</w:t>
            </w:r>
          </w:p>
          <w:p w:rsidR="00653225" w:rsidRPr="00654DA4" w:rsidRDefault="00A83443" w:rsidP="00654DA4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M – výpočty, zlomky</w:t>
            </w:r>
          </w:p>
          <w:p w:rsidR="00653225" w:rsidRPr="00654DA4" w:rsidRDefault="00A83443" w:rsidP="00654DA4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M – výpočty, zlomky</w:t>
            </w:r>
          </w:p>
          <w:p w:rsidR="00653225" w:rsidRPr="00654DA4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Pr="00657C43" w:rsidRDefault="00653225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Pr="00657C43" w:rsidRDefault="00653225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Pr="00657C43" w:rsidRDefault="00653225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Pr="00657C43" w:rsidRDefault="00653225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Pr="00657C43" w:rsidRDefault="00653225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Pr="00657C43" w:rsidRDefault="00653225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Pr="00657C43" w:rsidRDefault="00653225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Pr="001A6D52" w:rsidRDefault="00A83443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1A6D52">
              <w:rPr>
                <w:rFonts w:ascii="Arial" w:eastAsia="Arial" w:hAnsi="Arial" w:cs="Arial"/>
                <w:sz w:val="19"/>
                <w:szCs w:val="19"/>
              </w:rPr>
              <w:t>Vv - stínování</w:t>
            </w: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Pr="001A6D52" w:rsidRDefault="00A83443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1A6D52">
              <w:rPr>
                <w:rFonts w:ascii="Arial" w:eastAsia="Arial" w:hAnsi="Arial" w:cs="Arial"/>
                <w:sz w:val="19"/>
                <w:szCs w:val="19"/>
              </w:rPr>
              <w:t>M – osová souměrnost</w:t>
            </w:r>
          </w:p>
          <w:p w:rsidR="00653225" w:rsidRPr="00657C43" w:rsidRDefault="00653225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Pr="00657C43" w:rsidRDefault="00653225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Pr="00657C43" w:rsidRDefault="00653225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Pr="00657C43" w:rsidRDefault="00653225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Pr="00657C43" w:rsidRDefault="00653225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Pr="00657C43" w:rsidRDefault="00653225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Pr="00657C43" w:rsidRDefault="00653225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Pr="00657C43" w:rsidRDefault="00653225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Pr="00657C43" w:rsidRDefault="00653225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Pr="00657C43" w:rsidRDefault="00653225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Pr="00657C43" w:rsidRDefault="00653225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Pr="00657C43" w:rsidRDefault="00653225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A83443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Z </w:t>
            </w:r>
            <w:r>
              <w:rPr>
                <w:rFonts w:ascii="Arial" w:eastAsia="Arial" w:hAnsi="Arial" w:cs="Arial"/>
                <w:sz w:val="19"/>
                <w:szCs w:val="19"/>
              </w:rPr>
              <w:t>–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 planety</w:t>
            </w: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A83443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 xml:space="preserve">Ch - </w:t>
            </w:r>
            <w:r>
              <w:rPr>
                <w:rFonts w:ascii="Arial" w:eastAsia="Arial" w:hAnsi="Arial" w:cs="Arial"/>
                <w:sz w:val="19"/>
                <w:szCs w:val="19"/>
              </w:rPr>
              <w:t>atom</w:t>
            </w: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A83443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D - Archimédes</w:t>
            </w: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Default="00653225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653225" w:rsidRPr="00657C43" w:rsidRDefault="00653225" w:rsidP="25BD2285">
            <w:pPr>
              <w:pStyle w:val="Obsahtabulky"/>
            </w:pPr>
          </w:p>
        </w:tc>
      </w:tr>
    </w:tbl>
    <w:p w:rsidR="009D2F8E" w:rsidRPr="00657C43" w:rsidRDefault="009D2F8E"/>
    <w:p w:rsidR="009D2F8E" w:rsidRPr="00657C43" w:rsidRDefault="009D2F8E">
      <w:pPr>
        <w:sectPr w:rsidR="009D2F8E" w:rsidRPr="00657C43">
          <w:pgSz w:w="16838" w:h="11906" w:orient="landscape"/>
          <w:pgMar w:top="1134" w:right="1134" w:bottom="1134" w:left="1134" w:header="0" w:footer="0" w:gutter="0"/>
          <w:pgNumType w:start="1"/>
          <w:cols w:space="708"/>
          <w:formProt w:val="0"/>
          <w:docGrid w:linePitch="600" w:charSpace="32768"/>
        </w:sectPr>
      </w:pPr>
    </w:p>
    <w:p w:rsidR="009D2F8E" w:rsidRPr="00657C43" w:rsidRDefault="00A83443" w:rsidP="46E5F6B2">
      <w:pPr>
        <w:spacing w:line="259" w:lineRule="auto"/>
        <w:rPr>
          <w:rFonts w:eastAsia="Liberation Serif" w:cs="Liberation Serif"/>
        </w:rPr>
      </w:pPr>
      <w:r w:rsidRPr="0032CE66">
        <w:rPr>
          <w:rFonts w:ascii="Arial" w:eastAsia="Arial" w:hAnsi="Arial" w:cs="Arial"/>
          <w:b/>
          <w:bCs/>
          <w:sz w:val="36"/>
          <w:szCs w:val="36"/>
        </w:rPr>
        <w:lastRenderedPageBreak/>
        <w:t>FYZIKA</w:t>
      </w:r>
    </w:p>
    <w:p w:rsidR="009D2F8E" w:rsidRPr="00657C43" w:rsidRDefault="00A83443" w:rsidP="46E5F6B2">
      <w:pPr>
        <w:rPr>
          <w:rFonts w:eastAsia="Liberation Serif" w:cs="Liberation Serif"/>
          <w:b/>
        </w:rPr>
      </w:pPr>
      <w:r w:rsidRPr="00657C43">
        <w:rPr>
          <w:rFonts w:ascii="Arial" w:eastAsia="Arial" w:hAnsi="Arial" w:cs="Arial"/>
          <w:b/>
          <w:bCs/>
          <w:sz w:val="28"/>
          <w:szCs w:val="28"/>
        </w:rPr>
        <w:t>Vzdělávací oblast: Člověk a příroda</w:t>
      </w:r>
    </w:p>
    <w:p w:rsidR="009D2F8E" w:rsidRPr="00657C43" w:rsidRDefault="00A8344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="006B43C2" w:rsidRPr="00657C43">
        <w:rPr>
          <w:b/>
          <w:bCs/>
          <w:sz w:val="28"/>
          <w:szCs w:val="28"/>
        </w:rPr>
        <w:t>. ročník</w:t>
      </w:r>
    </w:p>
    <w:tbl>
      <w:tblPr>
        <w:tblW w:w="12630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10"/>
        <w:gridCol w:w="4640"/>
        <w:gridCol w:w="3680"/>
      </w:tblGrid>
      <w:tr w:rsidR="00DD6062" w:rsidTr="00816AB4">
        <w:trPr>
          <w:trHeight w:val="510"/>
        </w:trPr>
        <w:tc>
          <w:tcPr>
            <w:tcW w:w="4310" w:type="dxa"/>
          </w:tcPr>
          <w:p w:rsidR="00816AB4" w:rsidRPr="00657C43" w:rsidRDefault="00A83443">
            <w:pPr>
              <w:pStyle w:val="Obsahtabulky"/>
              <w:jc w:val="center"/>
              <w:rPr>
                <w:b/>
                <w:bCs/>
                <w:sz w:val="28"/>
                <w:szCs w:val="28"/>
              </w:rPr>
            </w:pPr>
            <w:r w:rsidRPr="00657C43">
              <w:rPr>
                <w:b/>
                <w:bCs/>
                <w:sz w:val="28"/>
                <w:szCs w:val="28"/>
              </w:rPr>
              <w:t>VÝSTUPY</w:t>
            </w:r>
          </w:p>
        </w:tc>
        <w:tc>
          <w:tcPr>
            <w:tcW w:w="4640" w:type="dxa"/>
          </w:tcPr>
          <w:p w:rsidR="00816AB4" w:rsidRPr="00657C43" w:rsidRDefault="00A83443">
            <w:pPr>
              <w:pStyle w:val="Obsahtabulky"/>
              <w:jc w:val="center"/>
              <w:rPr>
                <w:b/>
                <w:bCs/>
                <w:sz w:val="28"/>
                <w:szCs w:val="28"/>
              </w:rPr>
            </w:pPr>
            <w:r w:rsidRPr="00657C43">
              <w:rPr>
                <w:b/>
                <w:bCs/>
                <w:sz w:val="28"/>
                <w:szCs w:val="28"/>
              </w:rPr>
              <w:t>UČIVO</w:t>
            </w:r>
          </w:p>
        </w:tc>
        <w:tc>
          <w:tcPr>
            <w:tcW w:w="3680" w:type="dxa"/>
          </w:tcPr>
          <w:p w:rsidR="00816AB4" w:rsidRPr="00657C43" w:rsidRDefault="00A83443">
            <w:pPr>
              <w:pStyle w:val="Obsahtabulky"/>
              <w:jc w:val="center"/>
              <w:rPr>
                <w:b/>
                <w:bCs/>
                <w:sz w:val="28"/>
                <w:szCs w:val="28"/>
              </w:rPr>
            </w:pPr>
            <w:r w:rsidRPr="00657C43">
              <w:rPr>
                <w:b/>
                <w:bCs/>
                <w:sz w:val="28"/>
                <w:szCs w:val="28"/>
              </w:rPr>
              <w:t>MET. POZNÁMKY</w:t>
            </w:r>
          </w:p>
        </w:tc>
      </w:tr>
      <w:tr w:rsidR="00DD6062" w:rsidTr="00816AB4">
        <w:trPr>
          <w:trHeight w:val="7770"/>
        </w:trPr>
        <w:tc>
          <w:tcPr>
            <w:tcW w:w="4310" w:type="dxa"/>
          </w:tcPr>
          <w:p w:rsidR="00816AB4" w:rsidRDefault="00A83443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F-9-1-01</w:t>
            </w: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Pr="00657C43" w:rsidRDefault="00A83443" w:rsidP="46E5F6B2">
            <w:pPr>
              <w:pStyle w:val="Obsahtabulky"/>
              <w:rPr>
                <w:rFonts w:ascii="Arial" w:eastAsia="Arial" w:hAnsi="Arial" w:cs="Arial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změří vhodně zvolenými měřidly některé</w:t>
            </w:r>
          </w:p>
          <w:p w:rsidR="00816AB4" w:rsidRPr="00657C43" w:rsidRDefault="00A83443" w:rsidP="46E5F6B2">
            <w:pPr>
              <w:pStyle w:val="Obsahtabulky"/>
              <w:rPr>
                <w:rFonts w:ascii="Arial" w:eastAsia="Arial" w:hAnsi="Arial" w:cs="Arial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důležité fyzikální 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>veličiny charakterizující</w:t>
            </w:r>
          </w:p>
          <w:p w:rsidR="00816AB4" w:rsidRPr="00657C43" w:rsidRDefault="00A83443" w:rsidP="46E5F6B2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látky a tělesa</w:t>
            </w:r>
          </w:p>
          <w:p w:rsidR="00816AB4" w:rsidRPr="00657C43" w:rsidRDefault="00816AB4" w:rsidP="46E5F6B2">
            <w:pPr>
              <w:pStyle w:val="Obsahtabulky"/>
              <w:rPr>
                <w:rFonts w:ascii="Arial" w:eastAsia="Arial" w:hAnsi="Arial" w:cs="Arial"/>
              </w:rPr>
            </w:pPr>
          </w:p>
          <w:p w:rsidR="00816AB4" w:rsidRPr="00657C43" w:rsidRDefault="00A83443" w:rsidP="46E5F6B2">
            <w:pPr>
              <w:pStyle w:val="Obsahtabulky"/>
              <w:rPr>
                <w:rFonts w:ascii="Arial" w:eastAsia="Arial" w:hAnsi="Arial" w:cs="Arial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F-9-</w:t>
            </w:r>
            <w:r>
              <w:rPr>
                <w:rFonts w:ascii="Arial" w:eastAsia="Arial" w:hAnsi="Arial" w:cs="Arial"/>
                <w:sz w:val="19"/>
                <w:szCs w:val="19"/>
              </w:rPr>
              <w:t>2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>-01</w:t>
            </w:r>
          </w:p>
          <w:p w:rsidR="00816AB4" w:rsidRPr="00657C43" w:rsidRDefault="00A83443" w:rsidP="00D86EFE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rozhodne, jaký druh pohybu těleso koná vzhledem k jinému tělesu</w:t>
            </w:r>
          </w:p>
          <w:p w:rsidR="00816AB4" w:rsidRPr="00657C43" w:rsidRDefault="00816AB4" w:rsidP="46E5F6B2">
            <w:pPr>
              <w:pStyle w:val="Obsahtabulky"/>
              <w:rPr>
                <w:rFonts w:ascii="Arial" w:eastAsia="Arial" w:hAnsi="Arial" w:cs="Arial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A83443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F-9-</w:t>
            </w:r>
            <w:r>
              <w:rPr>
                <w:rFonts w:ascii="Arial" w:eastAsia="Arial" w:hAnsi="Arial" w:cs="Arial"/>
                <w:sz w:val="19"/>
                <w:szCs w:val="19"/>
              </w:rPr>
              <w:t>2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>-0</w:t>
            </w:r>
            <w:r>
              <w:rPr>
                <w:rFonts w:ascii="Arial" w:eastAsia="Arial" w:hAnsi="Arial" w:cs="Arial"/>
                <w:sz w:val="19"/>
                <w:szCs w:val="19"/>
              </w:rPr>
              <w:t>2</w:t>
            </w:r>
          </w:p>
          <w:p w:rsidR="00816AB4" w:rsidRPr="00657C43" w:rsidRDefault="00816AB4" w:rsidP="46E5F6B2">
            <w:pPr>
              <w:pStyle w:val="Obsahtabulky"/>
              <w:rPr>
                <w:rFonts w:ascii="Arial" w:eastAsia="Arial" w:hAnsi="Arial" w:cs="Arial"/>
              </w:rPr>
            </w:pPr>
          </w:p>
          <w:p w:rsidR="00816AB4" w:rsidRPr="00657C43" w:rsidRDefault="00A83443" w:rsidP="00EE3ED6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využívá s porozuměním při řešení problémů a úloh vztah mezi rychlostí, dráhou a časem u rovnoměrného pohybu těles</w:t>
            </w:r>
          </w:p>
          <w:p w:rsidR="00816AB4" w:rsidRPr="00657C43" w:rsidRDefault="00816AB4" w:rsidP="46E5F6B2">
            <w:pPr>
              <w:pStyle w:val="Obsahtabulky"/>
            </w:pPr>
          </w:p>
          <w:p w:rsidR="00816AB4" w:rsidRPr="00657C43" w:rsidRDefault="00816AB4" w:rsidP="46E5F6B2">
            <w:pPr>
              <w:pStyle w:val="Obsahtabulky"/>
              <w:rPr>
                <w:rFonts w:ascii="Arial" w:eastAsia="Arial" w:hAnsi="Arial" w:cs="Arial"/>
              </w:rPr>
            </w:pPr>
          </w:p>
          <w:p w:rsidR="00816AB4" w:rsidRDefault="00816AB4" w:rsidP="00D86EFE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Pr="00657C43" w:rsidRDefault="00A83443" w:rsidP="00D86EFE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určí v jednoduché situaci velikost a směr působící tlakové síly</w:t>
            </w:r>
          </w:p>
          <w:p w:rsidR="00816AB4" w:rsidRPr="00657C43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A83443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F-9-</w:t>
            </w:r>
            <w:r>
              <w:rPr>
                <w:rFonts w:ascii="Arial" w:eastAsia="Arial" w:hAnsi="Arial" w:cs="Arial"/>
                <w:sz w:val="19"/>
                <w:szCs w:val="19"/>
              </w:rPr>
              <w:t>4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>-0</w:t>
            </w:r>
            <w:r>
              <w:rPr>
                <w:rFonts w:ascii="Arial" w:eastAsia="Arial" w:hAnsi="Arial" w:cs="Arial"/>
                <w:sz w:val="19"/>
                <w:szCs w:val="19"/>
              </w:rPr>
              <w:t>1</w:t>
            </w:r>
          </w:p>
          <w:p w:rsidR="00816AB4" w:rsidRPr="00657C43" w:rsidRDefault="00816AB4" w:rsidP="46E5F6B2">
            <w:pPr>
              <w:pStyle w:val="Obsahtabulky"/>
            </w:pPr>
          </w:p>
          <w:p w:rsidR="00816AB4" w:rsidRPr="00657C43" w:rsidRDefault="00A83443" w:rsidP="001A6D52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využívá </w:t>
            </w:r>
            <w:r>
              <w:rPr>
                <w:rFonts w:ascii="Arial" w:eastAsia="Arial" w:hAnsi="Arial" w:cs="Arial"/>
                <w:sz w:val="19"/>
                <w:szCs w:val="19"/>
              </w:rPr>
              <w:t>s porozuměním vztah mezi výkonem, vykonanou prací a časem</w:t>
            </w:r>
          </w:p>
          <w:p w:rsidR="00816AB4" w:rsidRPr="00657C43" w:rsidRDefault="00816AB4">
            <w:pPr>
              <w:pStyle w:val="Obsahtabulky"/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00D86EFE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A83443" w:rsidP="00D86EFE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F-9-</w:t>
            </w:r>
            <w:r>
              <w:rPr>
                <w:rFonts w:ascii="Arial" w:eastAsia="Arial" w:hAnsi="Arial" w:cs="Arial"/>
                <w:sz w:val="19"/>
                <w:szCs w:val="19"/>
              </w:rPr>
              <w:t>4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>-0</w:t>
            </w:r>
            <w:r>
              <w:rPr>
                <w:rFonts w:ascii="Arial" w:eastAsia="Arial" w:hAnsi="Arial" w:cs="Arial"/>
                <w:sz w:val="19"/>
                <w:szCs w:val="19"/>
              </w:rPr>
              <w:t>1</w:t>
            </w:r>
          </w:p>
          <w:p w:rsidR="00816AB4" w:rsidRPr="00657C43" w:rsidRDefault="00816AB4" w:rsidP="00D86EFE">
            <w:pPr>
              <w:pStyle w:val="Obsahtabulky"/>
            </w:pPr>
          </w:p>
          <w:p w:rsidR="00816AB4" w:rsidRPr="00657C43" w:rsidRDefault="00A83443" w:rsidP="00D86EFE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využívá </w:t>
            </w:r>
            <w:r>
              <w:rPr>
                <w:rFonts w:ascii="Arial" w:eastAsia="Arial" w:hAnsi="Arial" w:cs="Arial"/>
                <w:sz w:val="19"/>
                <w:szCs w:val="19"/>
              </w:rPr>
              <w:t>s porozuměním vztah mezi výkonem, vykonanou prací a časem</w:t>
            </w: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A83443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F-9-</w:t>
            </w:r>
            <w:r>
              <w:rPr>
                <w:rFonts w:ascii="Arial" w:eastAsia="Arial" w:hAnsi="Arial" w:cs="Arial"/>
                <w:sz w:val="19"/>
                <w:szCs w:val="19"/>
              </w:rPr>
              <w:t>6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>-0</w:t>
            </w:r>
            <w:r>
              <w:rPr>
                <w:rFonts w:ascii="Arial" w:eastAsia="Arial" w:hAnsi="Arial" w:cs="Arial"/>
                <w:sz w:val="19"/>
                <w:szCs w:val="19"/>
              </w:rPr>
              <w:t>1</w:t>
            </w:r>
          </w:p>
          <w:p w:rsidR="00816AB4" w:rsidRPr="00657C43" w:rsidRDefault="00816AB4" w:rsidP="46E5F6B2">
            <w:pPr>
              <w:pStyle w:val="Obsahtabulky"/>
            </w:pPr>
          </w:p>
          <w:p w:rsidR="00816AB4" w:rsidRPr="00657C43" w:rsidRDefault="00A83443" w:rsidP="001A6D52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sestaví správně podle schématu elektrický obvod a analyzuje správně schéma reálného obvodu</w:t>
            </w:r>
          </w:p>
          <w:p w:rsidR="00816AB4" w:rsidRPr="00657C43" w:rsidRDefault="00816AB4">
            <w:pPr>
              <w:pStyle w:val="Obsahtabulky"/>
            </w:pPr>
          </w:p>
          <w:p w:rsidR="00816AB4" w:rsidRDefault="00A83443" w:rsidP="00D86EFE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F-9-</w:t>
            </w:r>
            <w:r>
              <w:rPr>
                <w:rFonts w:ascii="Arial" w:eastAsia="Arial" w:hAnsi="Arial" w:cs="Arial"/>
                <w:sz w:val="19"/>
                <w:szCs w:val="19"/>
              </w:rPr>
              <w:t>6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>-0</w:t>
            </w:r>
            <w:r>
              <w:rPr>
                <w:rFonts w:ascii="Arial" w:eastAsia="Arial" w:hAnsi="Arial" w:cs="Arial"/>
                <w:sz w:val="19"/>
                <w:szCs w:val="19"/>
              </w:rPr>
              <w:t>3</w:t>
            </w:r>
          </w:p>
          <w:p w:rsidR="00816AB4" w:rsidRPr="00657C43" w:rsidRDefault="00816AB4" w:rsidP="00D86EFE">
            <w:pPr>
              <w:pStyle w:val="Obsahtabulky"/>
            </w:pPr>
          </w:p>
          <w:p w:rsidR="00816AB4" w:rsidRPr="00657C43" w:rsidRDefault="00A83443" w:rsidP="00D86EFE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rozliší vodič, izolant a polovodič na základě analýzy jejich vlastností</w:t>
            </w:r>
          </w:p>
          <w:p w:rsidR="00816AB4" w:rsidRPr="00657C43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Pr="00657C43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Pr="005D29AD" w:rsidRDefault="00A83443" w:rsidP="46E5F6B2">
            <w:pPr>
              <w:pStyle w:val="Obsahtabulky"/>
              <w:rPr>
                <w:rFonts w:ascii="Arial" w:eastAsia="Arial" w:hAnsi="Arial" w:cs="Arial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F-9-</w:t>
            </w:r>
            <w:r>
              <w:rPr>
                <w:rFonts w:ascii="Arial" w:eastAsia="Arial" w:hAnsi="Arial" w:cs="Arial"/>
                <w:sz w:val="19"/>
                <w:szCs w:val="19"/>
              </w:rPr>
              <w:t>6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>-0</w:t>
            </w:r>
            <w:r>
              <w:rPr>
                <w:rFonts w:ascii="Arial" w:eastAsia="Arial" w:hAnsi="Arial" w:cs="Arial"/>
                <w:sz w:val="19"/>
                <w:szCs w:val="19"/>
              </w:rPr>
              <w:t>4</w:t>
            </w: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Pr="00657C43" w:rsidRDefault="00A83443" w:rsidP="005D29AD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 xml:space="preserve">využívá prakticky poznatky o působení </w:t>
            </w:r>
            <w:r>
              <w:rPr>
                <w:rFonts w:ascii="Arial" w:eastAsia="Arial" w:hAnsi="Arial" w:cs="Arial"/>
                <w:sz w:val="19"/>
                <w:szCs w:val="19"/>
              </w:rPr>
              <w:t>magnetického pole na magnet a cívku s proudem a o vlivu změny magnetického pole v okolí cívky na vznik indukovaného napětí v ní</w:t>
            </w: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46E5F6B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A83443" w:rsidP="0001556A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F-9-</w:t>
            </w:r>
            <w:r>
              <w:rPr>
                <w:rFonts w:ascii="Arial" w:eastAsia="Arial" w:hAnsi="Arial" w:cs="Arial"/>
                <w:sz w:val="19"/>
                <w:szCs w:val="19"/>
              </w:rPr>
              <w:t>6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>-0</w:t>
            </w:r>
            <w:r>
              <w:rPr>
                <w:rFonts w:ascii="Arial" w:eastAsia="Arial" w:hAnsi="Arial" w:cs="Arial"/>
                <w:sz w:val="19"/>
                <w:szCs w:val="19"/>
              </w:rPr>
              <w:t>2</w:t>
            </w:r>
          </w:p>
          <w:p w:rsidR="00816AB4" w:rsidRPr="00657C43" w:rsidRDefault="00816AB4" w:rsidP="0001556A">
            <w:pPr>
              <w:pStyle w:val="Obsahtabulky"/>
              <w:rPr>
                <w:rFonts w:ascii="Arial" w:eastAsia="Arial" w:hAnsi="Arial" w:cs="Arial"/>
              </w:rPr>
            </w:pPr>
          </w:p>
          <w:p w:rsidR="00816AB4" w:rsidRPr="00657C43" w:rsidRDefault="00A83443" w:rsidP="008C6D34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rozliší stejnosměrný proud od střídavého a změří el. proud a napětí</w:t>
            </w:r>
          </w:p>
          <w:p w:rsidR="00816AB4" w:rsidRPr="00657C43" w:rsidRDefault="00816AB4" w:rsidP="0001556A">
            <w:pPr>
              <w:pStyle w:val="Obsahtabulky"/>
            </w:pPr>
          </w:p>
          <w:p w:rsidR="00816AB4" w:rsidRPr="00657C43" w:rsidRDefault="00816AB4" w:rsidP="0001556A">
            <w:pPr>
              <w:pStyle w:val="Obsahtabulky"/>
            </w:pPr>
          </w:p>
          <w:p w:rsidR="00816AB4" w:rsidRDefault="00A83443" w:rsidP="008C6D34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F-9-</w:t>
            </w:r>
            <w:r>
              <w:rPr>
                <w:rFonts w:ascii="Arial" w:eastAsia="Arial" w:hAnsi="Arial" w:cs="Arial"/>
                <w:sz w:val="19"/>
                <w:szCs w:val="19"/>
              </w:rPr>
              <w:t>4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>-0</w:t>
            </w:r>
            <w:r>
              <w:rPr>
                <w:rFonts w:ascii="Arial" w:eastAsia="Arial" w:hAnsi="Arial" w:cs="Arial"/>
                <w:sz w:val="19"/>
                <w:szCs w:val="19"/>
              </w:rPr>
              <w:t>2</w:t>
            </w:r>
          </w:p>
          <w:p w:rsidR="00816AB4" w:rsidRPr="00657C43" w:rsidRDefault="00816AB4" w:rsidP="008C6D34">
            <w:pPr>
              <w:pStyle w:val="Obsahtabulky"/>
              <w:rPr>
                <w:rFonts w:ascii="Arial" w:eastAsia="Arial" w:hAnsi="Arial" w:cs="Arial"/>
              </w:rPr>
            </w:pPr>
          </w:p>
          <w:p w:rsidR="00816AB4" w:rsidRPr="00657C43" w:rsidRDefault="00A83443" w:rsidP="008C6D34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 xml:space="preserve">zhodnotí výhody a nevýhody </w:t>
            </w:r>
            <w:r>
              <w:rPr>
                <w:rFonts w:ascii="Arial" w:eastAsia="Arial" w:hAnsi="Arial" w:cs="Arial"/>
                <w:sz w:val="19"/>
                <w:szCs w:val="19"/>
              </w:rPr>
              <w:t>využívání různých energetických zdrojů z hlediska vlivu na životní prostředí</w:t>
            </w:r>
          </w:p>
          <w:p w:rsidR="00816AB4" w:rsidRPr="00657C43" w:rsidRDefault="00816AB4">
            <w:pPr>
              <w:pStyle w:val="Obsahtabulky"/>
            </w:pPr>
          </w:p>
          <w:p w:rsidR="00816AB4" w:rsidRDefault="00816AB4">
            <w:pPr>
              <w:pStyle w:val="Obsahtabulky"/>
            </w:pPr>
          </w:p>
          <w:p w:rsidR="00816AB4" w:rsidRDefault="00816AB4">
            <w:pPr>
              <w:pStyle w:val="Obsahtabulky"/>
            </w:pPr>
          </w:p>
          <w:p w:rsidR="00816AB4" w:rsidRDefault="00A83443" w:rsidP="008C6D34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F-9-1-01</w:t>
            </w:r>
          </w:p>
          <w:p w:rsidR="00816AB4" w:rsidRDefault="00816AB4" w:rsidP="008C6D34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Pr="00657C43" w:rsidRDefault="00A83443" w:rsidP="008C6D34">
            <w:pPr>
              <w:pStyle w:val="Obsahtabulky"/>
              <w:rPr>
                <w:rFonts w:ascii="Arial" w:eastAsia="Arial" w:hAnsi="Arial" w:cs="Arial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- změří vhodně zvolenými měřidly některé</w:t>
            </w:r>
          </w:p>
          <w:p w:rsidR="00816AB4" w:rsidRPr="00657C43" w:rsidRDefault="00A83443" w:rsidP="008C6D34">
            <w:pPr>
              <w:pStyle w:val="Obsahtabulky"/>
              <w:rPr>
                <w:rFonts w:ascii="Arial" w:eastAsia="Arial" w:hAnsi="Arial" w:cs="Arial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důležité fyzikální veličiny charakterizující</w:t>
            </w:r>
          </w:p>
          <w:p w:rsidR="00816AB4" w:rsidRPr="00657C43" w:rsidRDefault="00A83443" w:rsidP="008C6D34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>látky a tělesa</w:t>
            </w:r>
          </w:p>
          <w:p w:rsidR="00816AB4" w:rsidRPr="00657C43" w:rsidRDefault="00816AB4">
            <w:pPr>
              <w:pStyle w:val="Obsahtabulky"/>
            </w:pPr>
          </w:p>
        </w:tc>
        <w:tc>
          <w:tcPr>
            <w:tcW w:w="4640" w:type="dxa"/>
          </w:tcPr>
          <w:p w:rsidR="00816AB4" w:rsidRDefault="00A83443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lastRenderedPageBreak/>
              <w:t>Délka, hmotnost, objem, obsah, čas, teplota</w:t>
            </w:r>
          </w:p>
          <w:p w:rsidR="00816AB4" w:rsidRPr="00657C43" w:rsidRDefault="00816AB4" w:rsidP="25BD2285">
            <w:pPr>
              <w:pStyle w:val="Obsahtabulky"/>
            </w:pPr>
          </w:p>
          <w:p w:rsidR="00816AB4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jejich jednotky</w:t>
            </w:r>
          </w:p>
          <w:p w:rsidR="00816AB4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převody jednotek</w:t>
            </w:r>
          </w:p>
          <w:p w:rsidR="00816AB4" w:rsidRPr="00657C43" w:rsidRDefault="00816AB4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816AB4" w:rsidRPr="00657C43" w:rsidRDefault="00816AB4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816AB4" w:rsidRDefault="00A83443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Pohyb a klid</w:t>
            </w:r>
          </w:p>
          <w:p w:rsidR="00816AB4" w:rsidRPr="00657C43" w:rsidRDefault="00816AB4" w:rsidP="00AC2FED">
            <w:pPr>
              <w:pStyle w:val="Obsahtabulky"/>
            </w:pPr>
          </w:p>
          <w:p w:rsidR="00816AB4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co je pohyb, relativnost pohybu</w:t>
            </w:r>
          </w:p>
          <w:p w:rsidR="00816AB4" w:rsidRPr="00657C43" w:rsidRDefault="00A83443" w:rsidP="00EE3ED6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pohyb posuvný a otáčivý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 </w:t>
            </w:r>
          </w:p>
          <w:p w:rsidR="00816AB4" w:rsidRPr="00657C43" w:rsidRDefault="00A83443" w:rsidP="005B54BB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pohyb rovnoměrný a nerovnoměrný, přímočarý a křivočarý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 </w:t>
            </w: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:rsidR="00816AB4" w:rsidRDefault="00A83443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Rychlost</w:t>
            </w:r>
          </w:p>
          <w:p w:rsidR="00816AB4" w:rsidRPr="00657C43" w:rsidRDefault="00816AB4" w:rsidP="25BD2285">
            <w:pPr>
              <w:pStyle w:val="Obsahtabulky"/>
            </w:pPr>
          </w:p>
          <w:p w:rsidR="00816AB4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co je rychlost</w:t>
            </w:r>
          </w:p>
          <w:p w:rsidR="00816AB4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jednotky rychlosti a jejich převody</w:t>
            </w:r>
          </w:p>
          <w:p w:rsidR="00816AB4" w:rsidRDefault="00A83443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výpočet rychlosti</w:t>
            </w:r>
          </w:p>
          <w:p w:rsidR="00816AB4" w:rsidRDefault="00A83443" w:rsidP="005B54BB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výpočet dráhy</w:t>
            </w:r>
          </w:p>
          <w:p w:rsidR="00816AB4" w:rsidRPr="00657C43" w:rsidRDefault="00A83443" w:rsidP="005B54BB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výpočet času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 </w:t>
            </w:r>
          </w:p>
          <w:p w:rsidR="00816AB4" w:rsidRPr="00657C43" w:rsidRDefault="00816AB4" w:rsidP="005B54BB">
            <w:pPr>
              <w:pStyle w:val="Obsahtabulky"/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A83443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Tlak</w:t>
            </w:r>
          </w:p>
          <w:p w:rsidR="00816AB4" w:rsidRPr="00657C43" w:rsidRDefault="00816AB4" w:rsidP="25BD2285">
            <w:pPr>
              <w:pStyle w:val="Obsahtabulky"/>
            </w:pPr>
          </w:p>
          <w:p w:rsidR="00816AB4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tlak, tlaková síla, jednotky</w:t>
            </w:r>
          </w:p>
          <w:p w:rsidR="00816AB4" w:rsidRDefault="00A83443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výpočet tlaku</w:t>
            </w: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A83443" w:rsidP="00654DA4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Práce</w:t>
            </w:r>
          </w:p>
          <w:p w:rsidR="00816AB4" w:rsidRDefault="00816AB4" w:rsidP="00654DA4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:rsidR="00816AB4" w:rsidRDefault="00A83443" w:rsidP="001A6D5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- co je práce</w:t>
            </w:r>
          </w:p>
          <w:p w:rsidR="00816AB4" w:rsidRDefault="00A83443" w:rsidP="001A6D52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- kdy ji konáme</w:t>
            </w:r>
          </w:p>
          <w:p w:rsidR="00816AB4" w:rsidRDefault="00A83443" w:rsidP="005B54BB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výpočet práce</w:t>
            </w:r>
          </w:p>
          <w:p w:rsidR="00816AB4" w:rsidRDefault="00A83443" w:rsidP="005B54BB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lastRenderedPageBreak/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výpočet síly</w:t>
            </w:r>
          </w:p>
          <w:p w:rsidR="00816AB4" w:rsidRPr="00657C43" w:rsidRDefault="00A83443" w:rsidP="005B54BB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výpočet dráhy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 </w:t>
            </w:r>
          </w:p>
          <w:p w:rsidR="00816AB4" w:rsidRPr="00657C43" w:rsidRDefault="00A83443" w:rsidP="005B54BB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 </w:t>
            </w:r>
          </w:p>
          <w:p w:rsidR="00816AB4" w:rsidRPr="00657C43" w:rsidRDefault="00A83443" w:rsidP="005B54BB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 </w:t>
            </w:r>
          </w:p>
          <w:p w:rsidR="00816AB4" w:rsidRPr="00657C43" w:rsidRDefault="00816AB4" w:rsidP="001A6D52">
            <w:pPr>
              <w:pStyle w:val="Obsahtabulky"/>
            </w:pPr>
          </w:p>
          <w:p w:rsidR="00816AB4" w:rsidRDefault="00A83443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Výkon</w:t>
            </w:r>
          </w:p>
          <w:p w:rsidR="00816AB4" w:rsidRPr="00657C43" w:rsidRDefault="00816AB4" w:rsidP="25BD2285">
            <w:pPr>
              <w:pStyle w:val="Obsahtabulky"/>
              <w:rPr>
                <w:rFonts w:ascii="Arial" w:eastAsia="Arial" w:hAnsi="Arial" w:cs="Arial"/>
                <w:b/>
                <w:bCs/>
              </w:rPr>
            </w:pPr>
          </w:p>
          <w:p w:rsidR="00816AB4" w:rsidRPr="00657C43" w:rsidRDefault="00A83443" w:rsidP="25BD2285">
            <w:pPr>
              <w:pStyle w:val="Obsahtabulky"/>
              <w:spacing w:line="259" w:lineRule="auto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co je výkon</w:t>
            </w:r>
          </w:p>
          <w:p w:rsidR="00816AB4" w:rsidRPr="00657C43" w:rsidRDefault="00A83443" w:rsidP="25BD2285">
            <w:pPr>
              <w:pStyle w:val="Obsahtabulky"/>
              <w:spacing w:line="259" w:lineRule="auto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výpočet výkonu</w:t>
            </w:r>
          </w:p>
          <w:p w:rsidR="00816AB4" w:rsidRPr="00657C43" w:rsidRDefault="00816AB4" w:rsidP="005B54BB">
            <w:pPr>
              <w:pStyle w:val="Obsahtabulky"/>
              <w:spacing w:line="259" w:lineRule="auto"/>
            </w:pPr>
          </w:p>
          <w:p w:rsidR="00816AB4" w:rsidRPr="00657C43" w:rsidRDefault="00816AB4" w:rsidP="001A6D52">
            <w:pPr>
              <w:pStyle w:val="Obsahtabulky"/>
            </w:pPr>
          </w:p>
          <w:p w:rsidR="00816AB4" w:rsidRDefault="00A83443" w:rsidP="25BD2285">
            <w:pPr>
              <w:pStyle w:val="Obsahtabulky"/>
              <w:spacing w:line="259" w:lineRule="auto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Energie</w:t>
            </w:r>
          </w:p>
          <w:p w:rsidR="00816AB4" w:rsidRDefault="00816AB4" w:rsidP="25BD2285">
            <w:pPr>
              <w:pStyle w:val="Obsahtabulky"/>
              <w:spacing w:line="259" w:lineRule="auto"/>
            </w:pPr>
          </w:p>
          <w:p w:rsidR="00816AB4" w:rsidRPr="00657C43" w:rsidRDefault="00A83443" w:rsidP="25BD2285">
            <w:pPr>
              <w:pStyle w:val="Obsahtabulky"/>
              <w:spacing w:line="259" w:lineRule="auto"/>
            </w:pPr>
            <w:r>
              <w:rPr>
                <w:rFonts w:ascii="Arial" w:eastAsia="Arial" w:hAnsi="Arial" w:cs="Arial"/>
                <w:sz w:val="19"/>
                <w:szCs w:val="19"/>
              </w:rPr>
              <w:t>Mechanické energie</w:t>
            </w:r>
          </w:p>
          <w:p w:rsidR="00816AB4" w:rsidRPr="00657C43" w:rsidRDefault="00A83443" w:rsidP="25BD2285">
            <w:pPr>
              <w:pStyle w:val="Obsahtabulky"/>
              <w:spacing w:line="259" w:lineRule="auto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 xml:space="preserve">rozdělení mechanické </w:t>
            </w:r>
            <w:r>
              <w:rPr>
                <w:rFonts w:ascii="Arial" w:eastAsia="Arial" w:hAnsi="Arial" w:cs="Arial"/>
                <w:sz w:val="19"/>
                <w:szCs w:val="19"/>
              </w:rPr>
              <w:t>energie</w:t>
            </w:r>
          </w:p>
          <w:p w:rsidR="00816AB4" w:rsidRDefault="00A83443" w:rsidP="25BD2285">
            <w:pPr>
              <w:pStyle w:val="Obsahtabulky"/>
              <w:spacing w:line="259" w:lineRule="auto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kinetická energie</w:t>
            </w:r>
          </w:p>
          <w:p w:rsidR="00816AB4" w:rsidRDefault="00A83443" w:rsidP="005B54BB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výpočet kinetické energie</w:t>
            </w:r>
          </w:p>
          <w:p w:rsidR="00816AB4" w:rsidRDefault="00A83443" w:rsidP="005B54BB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potenciální energie</w:t>
            </w:r>
          </w:p>
          <w:p w:rsidR="00816AB4" w:rsidRDefault="00A83443" w:rsidP="005B54BB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výpočet potencionální energie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 </w:t>
            </w:r>
          </w:p>
          <w:p w:rsidR="00816AB4" w:rsidRDefault="00A83443" w:rsidP="005B54BB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celková mechanická energie</w:t>
            </w:r>
          </w:p>
          <w:p w:rsidR="00816AB4" w:rsidRDefault="00A83443" w:rsidP="005B54BB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zákon zachování mechanické energie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 </w:t>
            </w:r>
          </w:p>
          <w:p w:rsidR="00816AB4" w:rsidRDefault="00816AB4" w:rsidP="005B54BB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005B54BB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005B54BB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A83443" w:rsidP="005B54BB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účinnost</w:t>
            </w:r>
          </w:p>
          <w:p w:rsidR="00816AB4" w:rsidRPr="00657C43" w:rsidRDefault="00A83443" w:rsidP="005B54BB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energie v denním životě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 </w:t>
            </w:r>
          </w:p>
          <w:p w:rsidR="00816AB4" w:rsidRPr="00657C43" w:rsidRDefault="00A83443" w:rsidP="005B54BB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 </w:t>
            </w:r>
          </w:p>
          <w:p w:rsidR="00816AB4" w:rsidRPr="003E2A3B" w:rsidRDefault="00A83443" w:rsidP="003E2A3B">
            <w:pPr>
              <w:pStyle w:val="Obsahtabulky"/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Elektřina a magnetismus</w:t>
            </w:r>
          </w:p>
          <w:p w:rsidR="00816AB4" w:rsidRPr="00657C43" w:rsidRDefault="00816AB4" w:rsidP="25BD2285">
            <w:pPr>
              <w:pStyle w:val="Obsahtabulky"/>
              <w:spacing w:line="259" w:lineRule="auto"/>
            </w:pPr>
          </w:p>
          <w:p w:rsidR="00816AB4" w:rsidRPr="00657C43" w:rsidRDefault="00A83443" w:rsidP="25BD2285">
            <w:pPr>
              <w:pStyle w:val="Obsahtabulky"/>
              <w:spacing w:line="259" w:lineRule="auto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elektrický náboj</w:t>
            </w:r>
          </w:p>
          <w:p w:rsidR="00816AB4" w:rsidRDefault="00A83443" w:rsidP="25BD2285">
            <w:pPr>
              <w:pStyle w:val="Obsahtabulky"/>
              <w:spacing w:line="259" w:lineRule="auto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elektronování těles</w:t>
            </w:r>
          </w:p>
          <w:p w:rsidR="00816AB4" w:rsidRDefault="00A83443" w:rsidP="003E2A3B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elektrické pole</w:t>
            </w:r>
          </w:p>
          <w:p w:rsidR="00816AB4" w:rsidRDefault="00A83443" w:rsidP="003E2A3B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elektrické napětí</w:t>
            </w:r>
          </w:p>
          <w:p w:rsidR="00816AB4" w:rsidRDefault="00A83443" w:rsidP="003E2A3B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chemické zdroje stejnosměrného elektrického napětí</w:t>
            </w:r>
          </w:p>
          <w:p w:rsidR="00816AB4" w:rsidRDefault="00A83443" w:rsidP="003E2A3B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elektrický proud</w:t>
            </w:r>
          </w:p>
          <w:p w:rsidR="00816AB4" w:rsidRDefault="00A83443" w:rsidP="003E2A3B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znázornění zapojení elektrických obvodů</w:t>
            </w:r>
          </w:p>
          <w:p w:rsidR="00816AB4" w:rsidRDefault="00A83443" w:rsidP="003E2A3B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zapojení měřících přístrojů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 </w:t>
            </w:r>
          </w:p>
          <w:p w:rsidR="00816AB4" w:rsidRDefault="00A83443" w:rsidP="003E2A3B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vodivost pevných látek</w:t>
            </w:r>
          </w:p>
          <w:p w:rsidR="00816AB4" w:rsidRPr="00657C43" w:rsidRDefault="00A83443" w:rsidP="003E2A3B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pohyb p</w:t>
            </w:r>
            <w:r>
              <w:rPr>
                <w:rFonts w:ascii="Arial" w:eastAsia="Arial" w:hAnsi="Arial" w:cs="Arial"/>
                <w:sz w:val="19"/>
                <w:szCs w:val="19"/>
              </w:rPr>
              <w:t>osuvný a otáčivý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 </w:t>
            </w:r>
          </w:p>
          <w:p w:rsidR="00816AB4" w:rsidRDefault="00A83443" w:rsidP="003E2A3B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lastRenderedPageBreak/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vodivost kapalin</w:t>
            </w:r>
          </w:p>
          <w:p w:rsidR="00816AB4" w:rsidRDefault="00A83443" w:rsidP="003E2A3B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vodivost plynů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 </w:t>
            </w:r>
          </w:p>
          <w:p w:rsidR="00816AB4" w:rsidRDefault="00A83443" w:rsidP="003E2A3B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vodivost v různých látkách</w:t>
            </w:r>
          </w:p>
          <w:p w:rsidR="00816AB4" w:rsidRDefault="00A83443" w:rsidP="003E2A3B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sériové zapojení</w:t>
            </w:r>
          </w:p>
          <w:p w:rsidR="00816AB4" w:rsidRDefault="00A83443" w:rsidP="003E2A3B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paralelní zapojení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 </w:t>
            </w:r>
          </w:p>
          <w:p w:rsidR="00816AB4" w:rsidRDefault="00A83443" w:rsidP="003E2A3B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závislost velikosti elektrického proudu</w:t>
            </w:r>
          </w:p>
          <w:p w:rsidR="00816AB4" w:rsidRDefault="00A83443" w:rsidP="003E2A3B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elektrický odpor</w:t>
            </w:r>
          </w:p>
          <w:p w:rsidR="00816AB4" w:rsidRDefault="00A83443" w:rsidP="003E2A3B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ohmův zákon pro kovy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 </w:t>
            </w:r>
          </w:p>
          <w:p w:rsidR="00816AB4" w:rsidRDefault="00A83443" w:rsidP="003E2A3B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zapojení rezistorů + výpočty</w:t>
            </w:r>
          </w:p>
          <w:p w:rsidR="00816AB4" w:rsidRDefault="00A83443" w:rsidP="003E2A3B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 xml:space="preserve">závislost </w:t>
            </w:r>
            <w:r>
              <w:rPr>
                <w:rFonts w:ascii="Arial" w:eastAsia="Arial" w:hAnsi="Arial" w:cs="Arial"/>
                <w:sz w:val="19"/>
                <w:szCs w:val="19"/>
              </w:rPr>
              <w:t>odporu vodiče</w:t>
            </w:r>
          </w:p>
          <w:p w:rsidR="00816AB4" w:rsidRDefault="00A83443" w:rsidP="003E2A3B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reostat a dělič napětí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 </w:t>
            </w:r>
          </w:p>
          <w:p w:rsidR="00816AB4" w:rsidRDefault="00A83443" w:rsidP="003E2A3B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vodivost polovodičů</w:t>
            </w:r>
          </w:p>
          <w:p w:rsidR="00816AB4" w:rsidRDefault="00A83443" w:rsidP="003E2A3B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ochrana elektrického obvodu před zkratem a přetížením</w:t>
            </w:r>
          </w:p>
          <w:p w:rsidR="00816AB4" w:rsidRDefault="00A83443" w:rsidP="003E2A3B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tepelné účinky elektrického proudu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 </w:t>
            </w:r>
          </w:p>
          <w:p w:rsidR="00816AB4" w:rsidRDefault="00A83443" w:rsidP="003E2A3B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příkon a práce elektrického proudu</w:t>
            </w:r>
          </w:p>
          <w:p w:rsidR="00816AB4" w:rsidRDefault="00A83443" w:rsidP="003E2A3B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magnetické pole trvalého magnetu</w:t>
            </w:r>
          </w:p>
          <w:p w:rsidR="00816AB4" w:rsidRDefault="00A83443" w:rsidP="003E2A3B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magnetické pole Země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 </w:t>
            </w:r>
          </w:p>
          <w:p w:rsidR="00816AB4" w:rsidRDefault="00A83443" w:rsidP="008B6686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magnetické pole elektrického proudu</w:t>
            </w:r>
          </w:p>
          <w:p w:rsidR="00816AB4" w:rsidRDefault="00A83443" w:rsidP="008B6686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elektromagnet</w:t>
            </w:r>
          </w:p>
          <w:p w:rsidR="00816AB4" w:rsidRDefault="00A83443" w:rsidP="008B6686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elektromagnetická indukce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 </w:t>
            </w:r>
          </w:p>
          <w:p w:rsidR="00816AB4" w:rsidRDefault="00A83443" w:rsidP="008B6686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zdroje střídavého napětí</w:t>
            </w:r>
          </w:p>
          <w:p w:rsidR="00816AB4" w:rsidRDefault="00A83443" w:rsidP="008B6686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jednoduchý motor na stejnosměrný proud</w:t>
            </w:r>
          </w:p>
          <w:p w:rsidR="00816AB4" w:rsidRDefault="00A83443" w:rsidP="008B6686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změna velikosti elektrického napětí (transformátor)</w:t>
            </w:r>
          </w:p>
          <w:p w:rsidR="00816AB4" w:rsidRDefault="00A83443" w:rsidP="008B6686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výroba a přenos elektrické energie</w:t>
            </w:r>
          </w:p>
          <w:p w:rsidR="00816AB4" w:rsidRPr="00657C43" w:rsidRDefault="00A83443" w:rsidP="008B6686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elektřina v at</w:t>
            </w:r>
            <w:r>
              <w:rPr>
                <w:rFonts w:ascii="Arial" w:eastAsia="Arial" w:hAnsi="Arial" w:cs="Arial"/>
                <w:sz w:val="19"/>
                <w:szCs w:val="19"/>
              </w:rPr>
              <w:t>mosféře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 </w:t>
            </w:r>
          </w:p>
          <w:p w:rsidR="00816AB4" w:rsidRDefault="00A83443" w:rsidP="008B6686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bezpečnost při práci s elektrickými zařízeními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 </w:t>
            </w:r>
          </w:p>
          <w:p w:rsidR="00816AB4" w:rsidRPr="00657C43" w:rsidRDefault="00A83443" w:rsidP="008B6686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obnovitelné a neobnovitelné zdroje energie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 </w:t>
            </w:r>
          </w:p>
          <w:p w:rsidR="00816AB4" w:rsidRPr="00657C43" w:rsidRDefault="00816AB4" w:rsidP="008B6686">
            <w:pPr>
              <w:pStyle w:val="Obsahtabulky"/>
            </w:pPr>
          </w:p>
          <w:p w:rsidR="00816AB4" w:rsidRPr="00657C43" w:rsidRDefault="00A83443" w:rsidP="008B6686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 </w:t>
            </w:r>
          </w:p>
          <w:p w:rsidR="00816AB4" w:rsidRPr="00657C43" w:rsidRDefault="00A83443" w:rsidP="008B6686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 </w:t>
            </w:r>
          </w:p>
          <w:p w:rsidR="00816AB4" w:rsidRPr="00657C43" w:rsidRDefault="00A83443" w:rsidP="008B6686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 </w:t>
            </w:r>
          </w:p>
          <w:p w:rsidR="00816AB4" w:rsidRPr="00657C43" w:rsidRDefault="00A83443" w:rsidP="008B6686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 </w:t>
            </w:r>
          </w:p>
          <w:p w:rsidR="00816AB4" w:rsidRPr="00657C43" w:rsidRDefault="00816AB4" w:rsidP="008B6686">
            <w:pPr>
              <w:pStyle w:val="Obsahtabulky"/>
            </w:pPr>
          </w:p>
          <w:p w:rsidR="00816AB4" w:rsidRPr="00657C43" w:rsidRDefault="00A83443" w:rsidP="008B6686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 </w:t>
            </w:r>
          </w:p>
          <w:p w:rsidR="00816AB4" w:rsidRPr="00657C43" w:rsidRDefault="00A83443" w:rsidP="008B6686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Jaderná energie</w:t>
            </w: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b/>
                <w:bCs/>
              </w:rPr>
            </w:pPr>
          </w:p>
          <w:p w:rsidR="00816AB4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atomy</w:t>
            </w:r>
          </w:p>
          <w:p w:rsidR="00816AB4" w:rsidRDefault="00A83443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radioaktivita</w:t>
            </w:r>
          </w:p>
          <w:p w:rsidR="00816AB4" w:rsidRDefault="00A83443" w:rsidP="009B5A17">
            <w:pPr>
              <w:pStyle w:val="Obsahtabulky"/>
              <w:spacing w:line="259" w:lineRule="auto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štěpení jader atomů</w:t>
            </w:r>
          </w:p>
          <w:p w:rsidR="00816AB4" w:rsidRDefault="00A83443" w:rsidP="009B5A17">
            <w:pPr>
              <w:pStyle w:val="Obsahtabulky"/>
              <w:spacing w:line="259" w:lineRule="auto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funkce jaderné elektrárny</w:t>
            </w:r>
          </w:p>
          <w:p w:rsidR="00816AB4" w:rsidRDefault="00A83443" w:rsidP="009B5A17">
            <w:pPr>
              <w:pStyle w:val="Obsahtabulky"/>
              <w:spacing w:line="259" w:lineRule="auto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lastRenderedPageBreak/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využití jaderné energie</w:t>
            </w:r>
          </w:p>
          <w:p w:rsidR="00816AB4" w:rsidRPr="00657C43" w:rsidRDefault="00816AB4" w:rsidP="009B5A17">
            <w:pPr>
              <w:pStyle w:val="Obsahtabulky"/>
              <w:spacing w:line="259" w:lineRule="auto"/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:rsidR="00816AB4" w:rsidRDefault="00A83443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 xml:space="preserve">Délka, hmotnost, </w:t>
            </w: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objem, obsah, čas, teplota</w:t>
            </w:r>
          </w:p>
          <w:p w:rsidR="00816AB4" w:rsidRPr="00657C43" w:rsidRDefault="00816AB4" w:rsidP="25BD2285">
            <w:pPr>
              <w:pStyle w:val="Obsahtabulky"/>
            </w:pPr>
          </w:p>
          <w:p w:rsidR="00816AB4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jejich jednotky</w:t>
            </w:r>
          </w:p>
          <w:p w:rsidR="00816AB4" w:rsidRPr="00657C43" w:rsidRDefault="00A83443" w:rsidP="25BD2285">
            <w:pPr>
              <w:pStyle w:val="Obsahtabulky"/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převody jednotek</w:t>
            </w:r>
          </w:p>
          <w:p w:rsidR="00816AB4" w:rsidRPr="00657C43" w:rsidRDefault="00816AB4" w:rsidP="008B6686">
            <w:pPr>
              <w:pStyle w:val="Obsahtabulky"/>
            </w:pPr>
          </w:p>
          <w:p w:rsidR="00816AB4" w:rsidRPr="00657C43" w:rsidRDefault="00816AB4" w:rsidP="005D29AD">
            <w:pPr>
              <w:pStyle w:val="Obsahtabulky"/>
              <w:spacing w:line="259" w:lineRule="auto"/>
            </w:pPr>
          </w:p>
          <w:p w:rsidR="00816AB4" w:rsidRPr="00657C43" w:rsidRDefault="00A83443" w:rsidP="005D29AD">
            <w:pPr>
              <w:pStyle w:val="Obsahtabulky"/>
              <w:spacing w:line="259" w:lineRule="auto"/>
            </w:pPr>
            <w:r>
              <w:t xml:space="preserve"> </w:t>
            </w:r>
          </w:p>
          <w:p w:rsidR="00816AB4" w:rsidRPr="00657C43" w:rsidRDefault="00816AB4" w:rsidP="005D29AD">
            <w:pPr>
              <w:pStyle w:val="Obsahtabulky"/>
              <w:spacing w:line="259" w:lineRule="auto"/>
            </w:pPr>
          </w:p>
          <w:p w:rsidR="00816AB4" w:rsidRPr="00657C43" w:rsidRDefault="00816AB4" w:rsidP="008B6686">
            <w:pPr>
              <w:pStyle w:val="Obsahtabulky"/>
              <w:spacing w:line="360" w:lineRule="auto"/>
            </w:pPr>
          </w:p>
        </w:tc>
        <w:tc>
          <w:tcPr>
            <w:tcW w:w="3680" w:type="dxa"/>
          </w:tcPr>
          <w:p w:rsidR="00816AB4" w:rsidRPr="00657C43" w:rsidRDefault="00816AB4" w:rsidP="25BD2285">
            <w:pPr>
              <w:pStyle w:val="Obsahtabulky"/>
            </w:pPr>
          </w:p>
          <w:p w:rsidR="00816AB4" w:rsidRPr="00657C43" w:rsidRDefault="00816AB4" w:rsidP="25BD2285">
            <w:pPr>
              <w:pStyle w:val="Obsahtabulky"/>
            </w:pPr>
          </w:p>
          <w:p w:rsidR="00816AB4" w:rsidRPr="00657C43" w:rsidRDefault="00816AB4" w:rsidP="25BD2285">
            <w:pPr>
              <w:pStyle w:val="Obsahtabulky"/>
            </w:pPr>
          </w:p>
          <w:p w:rsidR="00816AB4" w:rsidRPr="00657C43" w:rsidRDefault="00816AB4" w:rsidP="25BD2285">
            <w:pPr>
              <w:pStyle w:val="Obsahtabulky"/>
            </w:pPr>
          </w:p>
          <w:p w:rsidR="00816AB4" w:rsidRPr="00657C43" w:rsidRDefault="00816AB4" w:rsidP="25BD2285">
            <w:pPr>
              <w:pStyle w:val="Obsahtabulky"/>
            </w:pPr>
          </w:p>
          <w:p w:rsidR="00816AB4" w:rsidRPr="00657C43" w:rsidRDefault="00816AB4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816AB4" w:rsidRPr="00657C43" w:rsidRDefault="00816AB4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816AB4" w:rsidRPr="00657C43" w:rsidRDefault="00816AB4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816AB4" w:rsidRPr="00657C43" w:rsidRDefault="00816AB4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816AB4" w:rsidRPr="00657C43" w:rsidRDefault="00816AB4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816AB4" w:rsidRPr="00657C43" w:rsidRDefault="00816AB4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816AB4" w:rsidRPr="00657C43" w:rsidRDefault="00816AB4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816AB4" w:rsidRPr="00657C43" w:rsidRDefault="00816AB4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816AB4" w:rsidRPr="00657C43" w:rsidRDefault="00816AB4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816AB4" w:rsidRPr="00657C43" w:rsidRDefault="00816AB4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816AB4" w:rsidRPr="00657C43" w:rsidRDefault="00816AB4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816AB4" w:rsidRPr="00657C43" w:rsidRDefault="00816AB4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816AB4" w:rsidRPr="00657C43" w:rsidRDefault="00816AB4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A83443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M – výpočty, zlomky</w:t>
            </w:r>
          </w:p>
          <w:p w:rsidR="00816AB4" w:rsidRPr="00654DA4" w:rsidRDefault="00A83443" w:rsidP="00654DA4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lastRenderedPageBreak/>
              <w:t>M – výpočty, zlomky</w:t>
            </w:r>
          </w:p>
          <w:p w:rsidR="00816AB4" w:rsidRPr="00654DA4" w:rsidRDefault="00A83443" w:rsidP="00654DA4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M – výpočty, zlomky</w:t>
            </w:r>
          </w:p>
          <w:p w:rsidR="00816AB4" w:rsidRPr="00654DA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Pr="00657C43" w:rsidRDefault="00816AB4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816AB4" w:rsidRPr="00657C43" w:rsidRDefault="00816AB4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816AB4" w:rsidRPr="00657C43" w:rsidRDefault="00816AB4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816AB4" w:rsidRPr="00657C43" w:rsidRDefault="00816AB4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816AB4" w:rsidRPr="00654DA4" w:rsidRDefault="00A83443" w:rsidP="00780197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M – výpočty, zlomky</w:t>
            </w: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816AB4" w:rsidRPr="00657C43" w:rsidRDefault="00816AB4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816AB4" w:rsidRPr="00657C43" w:rsidRDefault="00816AB4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816AB4" w:rsidRPr="00657C43" w:rsidRDefault="00816AB4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816AB4" w:rsidRPr="00657C43" w:rsidRDefault="00816AB4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816AB4" w:rsidRPr="00654DA4" w:rsidRDefault="00A83443" w:rsidP="00780197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M – výpočty, zlomky</w:t>
            </w:r>
          </w:p>
          <w:p w:rsidR="00816AB4" w:rsidRPr="00657C43" w:rsidRDefault="00816AB4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816AB4" w:rsidRPr="00654DA4" w:rsidRDefault="00A83443" w:rsidP="00780197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M – výpočty, zlomky</w:t>
            </w:r>
          </w:p>
          <w:p w:rsidR="00816AB4" w:rsidRPr="00657C43" w:rsidRDefault="00816AB4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816AB4" w:rsidRPr="00657C43" w:rsidRDefault="00816AB4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816AB4" w:rsidRPr="00657C43" w:rsidRDefault="00816AB4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816AB4" w:rsidRPr="00657C43" w:rsidRDefault="00816AB4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816AB4" w:rsidRPr="00657C43" w:rsidRDefault="00816AB4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816AB4" w:rsidRPr="00657C43" w:rsidRDefault="00816AB4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816AB4" w:rsidRPr="00657C43" w:rsidRDefault="00816AB4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816AB4" w:rsidRPr="00657C43" w:rsidRDefault="00816AB4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816AB4" w:rsidRPr="00657C43" w:rsidRDefault="00816AB4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816AB4" w:rsidRPr="00657C43" w:rsidRDefault="00816AB4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A83443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Z </w:t>
            </w:r>
            <w:r>
              <w:rPr>
                <w:rFonts w:ascii="Arial" w:eastAsia="Arial" w:hAnsi="Arial" w:cs="Arial"/>
                <w:sz w:val="19"/>
                <w:szCs w:val="19"/>
              </w:rPr>
              <w:t>–</w:t>
            </w:r>
            <w:r w:rsidRPr="00657C43">
              <w:rPr>
                <w:rFonts w:ascii="Arial" w:eastAsia="Arial" w:hAnsi="Arial" w:cs="Arial"/>
                <w:sz w:val="19"/>
                <w:szCs w:val="19"/>
              </w:rPr>
              <w:t xml:space="preserve"> planety</w:t>
            </w: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Pr="00654DA4" w:rsidRDefault="00A83443" w:rsidP="00780197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M – výpočty, zlomky</w:t>
            </w: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Pr="00654DA4" w:rsidRDefault="00A83443" w:rsidP="00780197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M – výpočty, zlomky</w:t>
            </w: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A83443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  <w:r w:rsidRPr="00780197">
              <w:rPr>
                <w:rFonts w:ascii="Arial" w:eastAsia="Arial" w:hAnsi="Arial" w:cs="Arial"/>
                <w:b/>
                <w:bCs/>
                <w:sz w:val="19"/>
                <w:szCs w:val="19"/>
              </w:rPr>
              <w:t>ENV - vztah člověka k</w:t>
            </w: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 </w:t>
            </w:r>
            <w:r w:rsidRPr="00780197">
              <w:rPr>
                <w:rFonts w:ascii="Arial" w:eastAsia="Arial" w:hAnsi="Arial" w:cs="Arial"/>
                <w:b/>
                <w:bCs/>
                <w:sz w:val="19"/>
                <w:szCs w:val="19"/>
              </w:rPr>
              <w:t>prostředí</w:t>
            </w:r>
          </w:p>
          <w:p w:rsidR="00816AB4" w:rsidRPr="00780197" w:rsidRDefault="00816AB4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:rsidR="00816AB4" w:rsidRDefault="00A83443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780197">
              <w:rPr>
                <w:rFonts w:ascii="Arial" w:eastAsia="Arial" w:hAnsi="Arial" w:cs="Arial"/>
                <w:sz w:val="19"/>
                <w:szCs w:val="19"/>
              </w:rPr>
              <w:t>- výhody a nevýhody využívání různých</w:t>
            </w:r>
          </w:p>
          <w:p w:rsidR="00816AB4" w:rsidRDefault="00A83443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780197">
              <w:rPr>
                <w:rFonts w:ascii="Arial" w:eastAsia="Arial" w:hAnsi="Arial" w:cs="Arial"/>
                <w:sz w:val="19"/>
                <w:szCs w:val="19"/>
              </w:rPr>
              <w:t>energetických zdrojů z hlediska vlivu</w:t>
            </w:r>
          </w:p>
          <w:p w:rsidR="00816AB4" w:rsidRDefault="00A83443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780197">
              <w:rPr>
                <w:rFonts w:ascii="Arial" w:eastAsia="Arial" w:hAnsi="Arial" w:cs="Arial"/>
                <w:sz w:val="19"/>
                <w:szCs w:val="19"/>
              </w:rPr>
              <w:t>na životní prostředí</w:t>
            </w: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A83443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780197">
              <w:rPr>
                <w:rFonts w:ascii="Arial" w:eastAsia="Arial" w:hAnsi="Arial" w:cs="Arial"/>
                <w:sz w:val="19"/>
                <w:szCs w:val="19"/>
              </w:rPr>
              <w:t>- šetření elektrickou energií</w:t>
            </w: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Default="00816AB4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816AB4" w:rsidRPr="00657C43" w:rsidRDefault="00816AB4" w:rsidP="25BD2285">
            <w:pPr>
              <w:pStyle w:val="Obsahtabulky"/>
            </w:pPr>
          </w:p>
        </w:tc>
      </w:tr>
    </w:tbl>
    <w:p w:rsidR="009D2F8E" w:rsidRPr="00657C43" w:rsidRDefault="009D2F8E"/>
    <w:p w:rsidR="009D2F8E" w:rsidRPr="00657C43" w:rsidRDefault="009D2F8E">
      <w:pPr>
        <w:sectPr w:rsidR="009D2F8E" w:rsidRPr="00657C43">
          <w:pgSz w:w="16838" w:h="11906" w:orient="landscape"/>
          <w:pgMar w:top="1134" w:right="1134" w:bottom="1134" w:left="1134" w:header="0" w:footer="0" w:gutter="0"/>
          <w:pgNumType w:start="1"/>
          <w:cols w:space="708"/>
          <w:formProt w:val="0"/>
          <w:docGrid w:linePitch="600" w:charSpace="32768"/>
        </w:sectPr>
      </w:pPr>
    </w:p>
    <w:p w:rsidR="009D2F8E" w:rsidRPr="00657C43" w:rsidRDefault="00A83443" w:rsidP="46E5F6B2">
      <w:pPr>
        <w:spacing w:line="259" w:lineRule="auto"/>
        <w:rPr>
          <w:rFonts w:eastAsia="Liberation Serif" w:cs="Liberation Serif"/>
        </w:rPr>
      </w:pPr>
      <w:r w:rsidRPr="0032CE66">
        <w:rPr>
          <w:rFonts w:ascii="Arial" w:eastAsia="Arial" w:hAnsi="Arial" w:cs="Arial"/>
          <w:b/>
          <w:bCs/>
          <w:sz w:val="36"/>
          <w:szCs w:val="36"/>
        </w:rPr>
        <w:lastRenderedPageBreak/>
        <w:t>FYZIKA</w:t>
      </w:r>
    </w:p>
    <w:p w:rsidR="009D2F8E" w:rsidRPr="00657C43" w:rsidRDefault="00A83443" w:rsidP="46E5F6B2">
      <w:pPr>
        <w:rPr>
          <w:rFonts w:eastAsia="Liberation Serif" w:cs="Liberation Serif"/>
          <w:b/>
        </w:rPr>
      </w:pPr>
      <w:r w:rsidRPr="00657C43">
        <w:rPr>
          <w:rFonts w:ascii="Arial" w:eastAsia="Arial" w:hAnsi="Arial" w:cs="Arial"/>
          <w:b/>
          <w:bCs/>
          <w:sz w:val="28"/>
          <w:szCs w:val="28"/>
        </w:rPr>
        <w:t>Vzdělávací oblast: Člověk a příroda</w:t>
      </w:r>
    </w:p>
    <w:p w:rsidR="009D2F8E" w:rsidRPr="00657C43" w:rsidRDefault="00A8344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</w:t>
      </w:r>
      <w:r w:rsidR="006B43C2" w:rsidRPr="00657C43">
        <w:rPr>
          <w:b/>
          <w:bCs/>
          <w:sz w:val="28"/>
          <w:szCs w:val="28"/>
        </w:rPr>
        <w:t>. ročník</w:t>
      </w:r>
    </w:p>
    <w:tbl>
      <w:tblPr>
        <w:tblW w:w="12630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10"/>
        <w:gridCol w:w="4640"/>
        <w:gridCol w:w="3680"/>
      </w:tblGrid>
      <w:tr w:rsidR="00DD6062" w:rsidTr="00F026F6">
        <w:trPr>
          <w:trHeight w:val="510"/>
        </w:trPr>
        <w:tc>
          <w:tcPr>
            <w:tcW w:w="4310" w:type="dxa"/>
          </w:tcPr>
          <w:p w:rsidR="00F026F6" w:rsidRPr="00657C43" w:rsidRDefault="00A83443">
            <w:pPr>
              <w:pStyle w:val="Obsahtabulky"/>
              <w:jc w:val="center"/>
              <w:rPr>
                <w:b/>
                <w:bCs/>
                <w:sz w:val="28"/>
                <w:szCs w:val="28"/>
              </w:rPr>
            </w:pPr>
            <w:r w:rsidRPr="00657C43">
              <w:rPr>
                <w:b/>
                <w:bCs/>
                <w:sz w:val="28"/>
                <w:szCs w:val="28"/>
              </w:rPr>
              <w:t>VÝSTUPY</w:t>
            </w:r>
          </w:p>
        </w:tc>
        <w:tc>
          <w:tcPr>
            <w:tcW w:w="4640" w:type="dxa"/>
          </w:tcPr>
          <w:p w:rsidR="00F026F6" w:rsidRPr="00657C43" w:rsidRDefault="00A83443">
            <w:pPr>
              <w:pStyle w:val="Obsahtabulky"/>
              <w:jc w:val="center"/>
              <w:rPr>
                <w:b/>
                <w:bCs/>
                <w:sz w:val="28"/>
                <w:szCs w:val="28"/>
              </w:rPr>
            </w:pPr>
            <w:r w:rsidRPr="00657C43">
              <w:rPr>
                <w:b/>
                <w:bCs/>
                <w:sz w:val="28"/>
                <w:szCs w:val="28"/>
              </w:rPr>
              <w:t>UČIVO</w:t>
            </w:r>
          </w:p>
        </w:tc>
        <w:tc>
          <w:tcPr>
            <w:tcW w:w="3680" w:type="dxa"/>
          </w:tcPr>
          <w:p w:rsidR="00F026F6" w:rsidRPr="00657C43" w:rsidRDefault="00A83443">
            <w:pPr>
              <w:pStyle w:val="Obsahtabulky"/>
              <w:jc w:val="center"/>
              <w:rPr>
                <w:b/>
                <w:bCs/>
                <w:sz w:val="28"/>
                <w:szCs w:val="28"/>
              </w:rPr>
            </w:pPr>
            <w:r w:rsidRPr="00657C43">
              <w:rPr>
                <w:b/>
                <w:bCs/>
                <w:sz w:val="28"/>
                <w:szCs w:val="28"/>
              </w:rPr>
              <w:t>MET. POZNÁMKY</w:t>
            </w:r>
          </w:p>
        </w:tc>
      </w:tr>
      <w:tr w:rsidR="00DD6062" w:rsidTr="00F026F6">
        <w:trPr>
          <w:trHeight w:val="7770"/>
        </w:trPr>
        <w:tc>
          <w:tcPr>
            <w:tcW w:w="4310" w:type="dxa"/>
          </w:tcPr>
          <w:p w:rsidR="00F026F6" w:rsidRPr="003F34F6" w:rsidRDefault="00A83443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>F-9-1-01</w:t>
            </w:r>
          </w:p>
          <w:p w:rsidR="00F026F6" w:rsidRPr="003F34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Pr="003F34F6" w:rsidRDefault="00A83443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>- změří vhodně zvolenými měřidly některé</w:t>
            </w:r>
          </w:p>
          <w:p w:rsidR="00F026F6" w:rsidRPr="003F34F6" w:rsidRDefault="00A83443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>důležité fyzikální veličiny charakterizující</w:t>
            </w:r>
          </w:p>
          <w:p w:rsidR="00F026F6" w:rsidRPr="003F34F6" w:rsidRDefault="00A83443" w:rsidP="46E5F6B2">
            <w:pPr>
              <w:pStyle w:val="Obsahtabulky"/>
              <w:rPr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>látky a tělesa</w:t>
            </w:r>
          </w:p>
          <w:p w:rsidR="00F026F6" w:rsidRPr="003F34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Pr="003F34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Pr="003F34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Pr="003F34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Pr="003F34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Pr="003F34F6" w:rsidRDefault="00A83443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>F-9-1-02</w:t>
            </w:r>
          </w:p>
          <w:p w:rsidR="00F026F6" w:rsidRPr="003F34F6" w:rsidRDefault="00A83443" w:rsidP="003F34F6">
            <w:pPr>
              <w:pStyle w:val="Obsahtabulky"/>
              <w:rPr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>- uvede</w:t>
            </w:r>
            <w:r w:rsidRPr="003F34F6">
              <w:rPr>
                <w:rFonts w:ascii="Arial" w:eastAsia="Arial" w:hAnsi="Arial" w:cs="Arial"/>
                <w:sz w:val="18"/>
                <w:szCs w:val="18"/>
              </w:rPr>
              <w:t xml:space="preserve"> konkrétní příklady jevů dokazujících, že se částice látek neustále pohybují a vzájemně na sebe působí</w:t>
            </w:r>
          </w:p>
          <w:p w:rsidR="00F026F6" w:rsidRPr="003F34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Pr="003F34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Pr="003F34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Pr="003F34F6" w:rsidRDefault="00A83443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>F-9-</w:t>
            </w: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  <w:r w:rsidRPr="003F34F6">
              <w:rPr>
                <w:rFonts w:ascii="Arial" w:eastAsia="Arial" w:hAnsi="Arial" w:cs="Arial"/>
                <w:sz w:val="18"/>
                <w:szCs w:val="18"/>
              </w:rPr>
              <w:t>-01</w:t>
            </w:r>
          </w:p>
          <w:p w:rsidR="00F026F6" w:rsidRPr="003F34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Pr="003F34F6" w:rsidRDefault="00A83443" w:rsidP="00EE3ED6">
            <w:pPr>
              <w:pStyle w:val="Obsahtabulky"/>
              <w:rPr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>- roz</w:t>
            </w:r>
            <w:r>
              <w:rPr>
                <w:rFonts w:ascii="Arial" w:eastAsia="Arial" w:hAnsi="Arial" w:cs="Arial"/>
                <w:sz w:val="18"/>
                <w:szCs w:val="18"/>
              </w:rPr>
              <w:t>pozná ve svém okolí zdroje zvuku a kvalitativně analyzuje příhodnost daného prostředí pro šíření zvuku</w:t>
            </w:r>
          </w:p>
          <w:p w:rsidR="00F026F6" w:rsidRPr="003F34F6" w:rsidRDefault="00F026F6" w:rsidP="46E5F6B2">
            <w:pPr>
              <w:pStyle w:val="Obsahtabulky"/>
              <w:rPr>
                <w:sz w:val="18"/>
                <w:szCs w:val="18"/>
              </w:rPr>
            </w:pPr>
          </w:p>
          <w:p w:rsidR="00F026F6" w:rsidRPr="003F34F6" w:rsidRDefault="00A83443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>F-9-</w:t>
            </w: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  <w:r w:rsidRPr="003F34F6">
              <w:rPr>
                <w:rFonts w:ascii="Arial" w:eastAsia="Arial" w:hAnsi="Arial" w:cs="Arial"/>
                <w:sz w:val="18"/>
                <w:szCs w:val="18"/>
              </w:rPr>
              <w:t>-02</w:t>
            </w:r>
          </w:p>
          <w:p w:rsidR="00F026F6" w:rsidRPr="003F34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Pr="003F34F6" w:rsidRDefault="00A83443" w:rsidP="00EB5A7D">
            <w:pPr>
              <w:pStyle w:val="Obsahtabulky"/>
              <w:rPr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 xml:space="preserve">- </w:t>
            </w:r>
            <w:r>
              <w:rPr>
                <w:rFonts w:ascii="Arial" w:eastAsia="Arial" w:hAnsi="Arial" w:cs="Arial"/>
                <w:sz w:val="18"/>
                <w:szCs w:val="18"/>
              </w:rPr>
              <w:t>posoudí možnosti zmenšování vlivu nadměrného hluku na životní prostředí</w:t>
            </w:r>
          </w:p>
          <w:p w:rsidR="00F026F6" w:rsidRPr="003F34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Pr="003F34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Default="00A83443" w:rsidP="00EB5A7D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>F-9-</w:t>
            </w: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  <w:r w:rsidRPr="003F34F6">
              <w:rPr>
                <w:rFonts w:ascii="Arial" w:eastAsia="Arial" w:hAnsi="Arial" w:cs="Arial"/>
                <w:sz w:val="18"/>
                <w:szCs w:val="18"/>
              </w:rPr>
              <w:t>-0</w:t>
            </w: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  <w:p w:rsidR="00F026F6" w:rsidRPr="003F34F6" w:rsidRDefault="00F026F6" w:rsidP="00EB5A7D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Pr="003F34F6" w:rsidRDefault="00A83443" w:rsidP="001A6D52">
            <w:pPr>
              <w:pStyle w:val="Obsahtabulky"/>
              <w:rPr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 xml:space="preserve">- </w:t>
            </w:r>
            <w:r>
              <w:rPr>
                <w:rFonts w:ascii="Arial" w:eastAsia="Arial" w:hAnsi="Arial" w:cs="Arial"/>
                <w:sz w:val="18"/>
                <w:szCs w:val="18"/>
              </w:rPr>
              <w:t>objasní (kvalitativně) pomocí poznatků o gravitačních silách pohyb planet kolem Slunce a měsíců planet kolem planet</w:t>
            </w:r>
          </w:p>
          <w:p w:rsidR="00F026F6" w:rsidRPr="003F34F6" w:rsidRDefault="00F026F6">
            <w:pPr>
              <w:pStyle w:val="Obsahtabulky"/>
              <w:rPr>
                <w:sz w:val="18"/>
                <w:szCs w:val="18"/>
              </w:rPr>
            </w:pPr>
          </w:p>
          <w:p w:rsidR="00F026F6" w:rsidRPr="003F34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Pr="003F34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Pr="003F34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Pr="003F34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Pr="003F34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Pr="003F34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Pr="003F34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Pr="003F34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Pr="003F34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Pr="003F34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Pr="003F34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Pr="003F34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Pr="003F34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Pr="003F34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Pr="003F34F6" w:rsidRDefault="00F026F6" w:rsidP="46E5F6B2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Pr="003F34F6" w:rsidRDefault="00F026F6" w:rsidP="00715727">
            <w:pPr>
              <w:pStyle w:val="Obsahtabulky"/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4640" w:type="dxa"/>
          </w:tcPr>
          <w:p w:rsidR="00F026F6" w:rsidRPr="003F34F6" w:rsidRDefault="00A83443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b/>
                <w:bCs/>
                <w:sz w:val="18"/>
                <w:szCs w:val="18"/>
              </w:rPr>
              <w:lastRenderedPageBreak/>
              <w:t xml:space="preserve">Délka, hmotnost, </w:t>
            </w:r>
            <w:r w:rsidRPr="003F34F6">
              <w:rPr>
                <w:rFonts w:ascii="Arial" w:eastAsia="Arial" w:hAnsi="Arial" w:cs="Arial"/>
                <w:b/>
                <w:bCs/>
                <w:sz w:val="18"/>
                <w:szCs w:val="18"/>
              </w:rPr>
              <w:t>objem, obsah, čas, teplota</w:t>
            </w:r>
          </w:p>
          <w:p w:rsidR="00F026F6" w:rsidRPr="003F34F6" w:rsidRDefault="00F026F6" w:rsidP="25BD2285">
            <w:pPr>
              <w:pStyle w:val="Obsahtabulky"/>
              <w:rPr>
                <w:sz w:val="18"/>
                <w:szCs w:val="18"/>
              </w:rPr>
            </w:pPr>
          </w:p>
          <w:p w:rsidR="00F026F6" w:rsidRPr="003F34F6" w:rsidRDefault="00A83443" w:rsidP="25BD2285">
            <w:pPr>
              <w:pStyle w:val="Obsahtabulky"/>
              <w:rPr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>- jejich jednotky</w:t>
            </w:r>
          </w:p>
          <w:p w:rsidR="00F026F6" w:rsidRPr="003F34F6" w:rsidRDefault="00A83443" w:rsidP="25BD2285">
            <w:pPr>
              <w:pStyle w:val="Obsahtabulky"/>
              <w:rPr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>- převody jednotek</w:t>
            </w:r>
          </w:p>
          <w:p w:rsidR="00F026F6" w:rsidRPr="003F34F6" w:rsidRDefault="00F026F6" w:rsidP="00AC2FED">
            <w:pPr>
              <w:pStyle w:val="Obsahtabulky"/>
              <w:rPr>
                <w:sz w:val="18"/>
                <w:szCs w:val="18"/>
              </w:rPr>
            </w:pPr>
          </w:p>
          <w:p w:rsidR="00F026F6" w:rsidRPr="003F34F6" w:rsidRDefault="00A83443" w:rsidP="25BD2285">
            <w:pPr>
              <w:pStyle w:val="Obsahtabulky"/>
              <w:rPr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>- fyzikální veličiny</w:t>
            </w:r>
          </w:p>
          <w:p w:rsidR="00F026F6" w:rsidRPr="003F34F6" w:rsidRDefault="00A83443" w:rsidP="00EE3ED6">
            <w:pPr>
              <w:pStyle w:val="Obsahtabulky"/>
              <w:rPr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 xml:space="preserve">- předpony násobků jednotek </w:t>
            </w:r>
          </w:p>
          <w:p w:rsidR="00F026F6" w:rsidRPr="003F34F6" w:rsidRDefault="00F026F6" w:rsidP="25BD2285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Pr="003F34F6" w:rsidRDefault="00F026F6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:rsidR="00F026F6" w:rsidRPr="003F34F6" w:rsidRDefault="00A83443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b/>
                <w:bCs/>
                <w:sz w:val="18"/>
                <w:szCs w:val="18"/>
              </w:rPr>
              <w:t>Teplo</w:t>
            </w:r>
          </w:p>
          <w:p w:rsidR="00F026F6" w:rsidRPr="003F34F6" w:rsidRDefault="00F026F6" w:rsidP="25BD2285">
            <w:pPr>
              <w:pStyle w:val="Obsahtabulky"/>
              <w:rPr>
                <w:sz w:val="18"/>
                <w:szCs w:val="18"/>
              </w:rPr>
            </w:pPr>
          </w:p>
          <w:p w:rsidR="00F026F6" w:rsidRPr="003F34F6" w:rsidRDefault="00A83443" w:rsidP="25BD2285">
            <w:pPr>
              <w:pStyle w:val="Obsahtabulky"/>
              <w:rPr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>- vnitřní energie</w:t>
            </w:r>
          </w:p>
          <w:p w:rsidR="00F026F6" w:rsidRPr="003F34F6" w:rsidRDefault="00A83443" w:rsidP="25BD2285">
            <w:pPr>
              <w:pStyle w:val="Obsahtabulky"/>
              <w:rPr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>- teplo</w:t>
            </w:r>
          </w:p>
          <w:p w:rsidR="00F026F6" w:rsidRDefault="00A83443" w:rsidP="25BD2285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 xml:space="preserve">- </w:t>
            </w:r>
            <w:r>
              <w:rPr>
                <w:rFonts w:ascii="Arial" w:eastAsia="Arial" w:hAnsi="Arial" w:cs="Arial"/>
                <w:sz w:val="18"/>
                <w:szCs w:val="18"/>
              </w:rPr>
              <w:t>závislost tepla</w:t>
            </w:r>
          </w:p>
          <w:p w:rsidR="00F026F6" w:rsidRDefault="00A83443" w:rsidP="003F34F6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 xml:space="preserve">- </w:t>
            </w:r>
            <w:r>
              <w:rPr>
                <w:rFonts w:ascii="Arial" w:eastAsia="Arial" w:hAnsi="Arial" w:cs="Arial"/>
                <w:sz w:val="18"/>
                <w:szCs w:val="18"/>
              </w:rPr>
              <w:t>výpočet tepla</w:t>
            </w:r>
          </w:p>
          <w:p w:rsidR="00F026F6" w:rsidRDefault="00A83443" w:rsidP="003F34F6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 xml:space="preserve">- </w:t>
            </w:r>
            <w:r>
              <w:rPr>
                <w:rFonts w:ascii="Arial" w:eastAsia="Arial" w:hAnsi="Arial" w:cs="Arial"/>
                <w:sz w:val="18"/>
                <w:szCs w:val="18"/>
              </w:rPr>
              <w:t>měrná tepelná kapacita</w:t>
            </w:r>
          </w:p>
          <w:p w:rsidR="00F026F6" w:rsidRDefault="00A83443" w:rsidP="003F34F6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 xml:space="preserve">- </w:t>
            </w:r>
            <w:r>
              <w:rPr>
                <w:rFonts w:ascii="Arial" w:eastAsia="Arial" w:hAnsi="Arial" w:cs="Arial"/>
                <w:sz w:val="18"/>
                <w:szCs w:val="18"/>
              </w:rPr>
              <w:t>zákon zachování energie pro teplo</w:t>
            </w:r>
          </w:p>
          <w:p w:rsidR="00F026F6" w:rsidRDefault="00A83443" w:rsidP="003F34F6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 xml:space="preserve">-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šíření </w:t>
            </w:r>
            <w:r>
              <w:rPr>
                <w:rFonts w:ascii="Arial" w:eastAsia="Arial" w:hAnsi="Arial" w:cs="Arial"/>
                <w:sz w:val="18"/>
                <w:szCs w:val="18"/>
              </w:rPr>
              <w:t>tepla</w:t>
            </w:r>
          </w:p>
          <w:p w:rsidR="00F026F6" w:rsidRDefault="00F026F6" w:rsidP="003F34F6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Default="00F026F6" w:rsidP="003F34F6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Pr="003F34F6" w:rsidRDefault="00A83443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Přeměny skupenství</w:t>
            </w:r>
          </w:p>
          <w:p w:rsidR="00F026F6" w:rsidRPr="003F34F6" w:rsidRDefault="00F026F6" w:rsidP="25BD2285">
            <w:pPr>
              <w:pStyle w:val="Obsahtabulky"/>
              <w:rPr>
                <w:sz w:val="18"/>
                <w:szCs w:val="18"/>
              </w:rPr>
            </w:pPr>
          </w:p>
          <w:p w:rsidR="00F026F6" w:rsidRPr="003F34F6" w:rsidRDefault="00A83443" w:rsidP="25BD2285">
            <w:pPr>
              <w:pStyle w:val="Obsahtabulky"/>
              <w:rPr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 xml:space="preserve">- </w:t>
            </w:r>
            <w:r>
              <w:rPr>
                <w:rFonts w:ascii="Arial" w:eastAsia="Arial" w:hAnsi="Arial" w:cs="Arial"/>
                <w:sz w:val="18"/>
                <w:szCs w:val="18"/>
              </w:rPr>
              <w:t>skupenství a vnitřní energie</w:t>
            </w:r>
          </w:p>
          <w:p w:rsidR="00F026F6" w:rsidRPr="003F34F6" w:rsidRDefault="00A83443" w:rsidP="25BD2285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 xml:space="preserve">- </w:t>
            </w:r>
            <w:r>
              <w:rPr>
                <w:rFonts w:ascii="Arial" w:eastAsia="Arial" w:hAnsi="Arial" w:cs="Arial"/>
                <w:sz w:val="18"/>
                <w:szCs w:val="18"/>
              </w:rPr>
              <w:t>teplota tání a tuhnutí</w:t>
            </w:r>
          </w:p>
          <w:p w:rsidR="00F026F6" w:rsidRPr="003F34F6" w:rsidRDefault="00A83443" w:rsidP="25BD2285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 xml:space="preserve">- </w:t>
            </w:r>
            <w:r>
              <w:rPr>
                <w:rFonts w:ascii="Arial" w:eastAsia="Arial" w:hAnsi="Arial" w:cs="Arial"/>
                <w:sz w:val="18"/>
                <w:szCs w:val="18"/>
              </w:rPr>
              <w:t>vypařování</w:t>
            </w:r>
          </w:p>
          <w:p w:rsidR="00F026F6" w:rsidRPr="003F34F6" w:rsidRDefault="00A83443" w:rsidP="25BD2285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 xml:space="preserve">- </w:t>
            </w:r>
            <w:r>
              <w:rPr>
                <w:rFonts w:ascii="Arial" w:eastAsia="Arial" w:hAnsi="Arial" w:cs="Arial"/>
                <w:sz w:val="18"/>
                <w:szCs w:val="18"/>
              </w:rPr>
              <w:t>var</w:t>
            </w:r>
          </w:p>
          <w:p w:rsidR="00F026F6" w:rsidRPr="003F34F6" w:rsidRDefault="00A83443" w:rsidP="25BD2285">
            <w:pPr>
              <w:pStyle w:val="Obsahtabulky"/>
              <w:rPr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 xml:space="preserve">- </w:t>
            </w:r>
            <w:r>
              <w:rPr>
                <w:rFonts w:ascii="Arial" w:eastAsia="Arial" w:hAnsi="Arial" w:cs="Arial"/>
                <w:sz w:val="18"/>
                <w:szCs w:val="18"/>
              </w:rPr>
              <w:t>kapalnění</w:t>
            </w:r>
          </w:p>
          <w:p w:rsidR="00F026F6" w:rsidRPr="003F34F6" w:rsidRDefault="00F026F6" w:rsidP="25BD2285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Pr="003F34F6" w:rsidRDefault="00A83443" w:rsidP="00654DA4">
            <w:pPr>
              <w:pStyle w:val="Obsahtabulky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Meteorologie</w:t>
            </w:r>
          </w:p>
          <w:p w:rsidR="00F026F6" w:rsidRPr="003F34F6" w:rsidRDefault="00F026F6" w:rsidP="00654DA4">
            <w:pPr>
              <w:pStyle w:val="Obsahtabulky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:rsidR="00F026F6" w:rsidRPr="003F34F6" w:rsidRDefault="00A83443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Práce plynu</w:t>
            </w:r>
          </w:p>
          <w:p w:rsidR="00F026F6" w:rsidRPr="003F34F6" w:rsidRDefault="00F026F6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:rsidR="00F026F6" w:rsidRDefault="00A83443" w:rsidP="25BD2285">
            <w:pPr>
              <w:pStyle w:val="Obsahtabulky"/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 xml:space="preserve">- </w:t>
            </w:r>
            <w:r>
              <w:rPr>
                <w:rFonts w:ascii="Arial" w:eastAsia="Arial" w:hAnsi="Arial" w:cs="Arial"/>
                <w:sz w:val="18"/>
                <w:szCs w:val="18"/>
              </w:rPr>
              <w:t>tepelné motory</w:t>
            </w:r>
          </w:p>
          <w:p w:rsidR="00F026F6" w:rsidRDefault="00F026F6" w:rsidP="25BD2285">
            <w:pPr>
              <w:pStyle w:val="Obsahtabulky"/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Pr="003F34F6" w:rsidRDefault="00F026F6" w:rsidP="25BD2285">
            <w:pPr>
              <w:pStyle w:val="Obsahtabulky"/>
              <w:spacing w:line="259" w:lineRule="auto"/>
              <w:rPr>
                <w:sz w:val="18"/>
                <w:szCs w:val="18"/>
              </w:rPr>
            </w:pPr>
          </w:p>
          <w:p w:rsidR="00F026F6" w:rsidRDefault="00F026F6" w:rsidP="25BD2285">
            <w:pPr>
              <w:pStyle w:val="Obsahtabulky"/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Default="00F026F6" w:rsidP="25BD2285">
            <w:pPr>
              <w:pStyle w:val="Obsahtabulky"/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Default="00F026F6" w:rsidP="25BD2285">
            <w:pPr>
              <w:pStyle w:val="Obsahtabulky"/>
              <w:spacing w:line="259" w:lineRule="auto"/>
              <w:rPr>
                <w:sz w:val="18"/>
                <w:szCs w:val="18"/>
              </w:rPr>
            </w:pPr>
          </w:p>
          <w:p w:rsidR="00F026F6" w:rsidRPr="003F34F6" w:rsidRDefault="00A83443" w:rsidP="25BD2285">
            <w:pPr>
              <w:pStyle w:val="Obsahtabulky"/>
              <w:spacing w:line="259" w:lineRule="auto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Periodické děje</w:t>
            </w:r>
          </w:p>
          <w:p w:rsidR="00F026F6" w:rsidRPr="003F34F6" w:rsidRDefault="00F026F6" w:rsidP="25BD2285">
            <w:pPr>
              <w:pStyle w:val="Obsahtabulky"/>
              <w:spacing w:line="259" w:lineRule="auto"/>
              <w:rPr>
                <w:sz w:val="18"/>
                <w:szCs w:val="18"/>
              </w:rPr>
            </w:pPr>
          </w:p>
          <w:p w:rsidR="00F026F6" w:rsidRPr="003F34F6" w:rsidRDefault="00A83443" w:rsidP="25BD2285">
            <w:pPr>
              <w:pStyle w:val="Obsahtabulky"/>
              <w:spacing w:line="259" w:lineRule="auto"/>
              <w:rPr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 xml:space="preserve">- </w:t>
            </w:r>
            <w:r>
              <w:rPr>
                <w:rFonts w:ascii="Arial" w:eastAsia="Arial" w:hAnsi="Arial" w:cs="Arial"/>
                <w:sz w:val="18"/>
                <w:szCs w:val="18"/>
              </w:rPr>
              <w:t>periodický děj</w:t>
            </w:r>
          </w:p>
          <w:p w:rsidR="00F026F6" w:rsidRPr="003F34F6" w:rsidRDefault="00A83443" w:rsidP="25BD2285">
            <w:pPr>
              <w:pStyle w:val="Obsahtabulky"/>
              <w:spacing w:line="259" w:lineRule="auto"/>
              <w:rPr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 xml:space="preserve">- </w:t>
            </w:r>
            <w:r>
              <w:rPr>
                <w:rFonts w:ascii="Arial" w:eastAsia="Arial" w:hAnsi="Arial" w:cs="Arial"/>
                <w:sz w:val="18"/>
                <w:szCs w:val="18"/>
              </w:rPr>
              <w:t>vlnění</w:t>
            </w:r>
          </w:p>
          <w:p w:rsidR="00F026F6" w:rsidRPr="003F34F6" w:rsidRDefault="00A83443" w:rsidP="25BD2285">
            <w:pPr>
              <w:pStyle w:val="Obsahtabulky"/>
              <w:spacing w:line="259" w:lineRule="auto"/>
              <w:rPr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 xml:space="preserve">- </w:t>
            </w:r>
            <w:r>
              <w:rPr>
                <w:rFonts w:ascii="Arial" w:eastAsia="Arial" w:hAnsi="Arial" w:cs="Arial"/>
                <w:sz w:val="18"/>
                <w:szCs w:val="18"/>
              </w:rPr>
              <w:t>popis a vlastnosti vlnění</w:t>
            </w:r>
          </w:p>
          <w:p w:rsidR="00F026F6" w:rsidRPr="003F34F6" w:rsidRDefault="00F026F6" w:rsidP="25BD2285">
            <w:pPr>
              <w:pStyle w:val="Obsahtabulky"/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Default="00F026F6" w:rsidP="25BD2285">
            <w:pPr>
              <w:pStyle w:val="Obsahtabulky"/>
              <w:spacing w:line="259" w:lineRule="auto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:rsidR="00F026F6" w:rsidRDefault="00F026F6" w:rsidP="25BD2285">
            <w:pPr>
              <w:pStyle w:val="Obsahtabulky"/>
              <w:spacing w:line="259" w:lineRule="auto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:rsidR="00F026F6" w:rsidRDefault="00F026F6" w:rsidP="25BD2285">
            <w:pPr>
              <w:pStyle w:val="Obsahtabulky"/>
              <w:spacing w:line="259" w:lineRule="auto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:rsidR="00F026F6" w:rsidRPr="003F34F6" w:rsidRDefault="00A83443" w:rsidP="25BD2285">
            <w:pPr>
              <w:pStyle w:val="Obsahtabulky"/>
              <w:spacing w:line="259" w:lineRule="auto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Zvuk</w:t>
            </w:r>
          </w:p>
          <w:p w:rsidR="00F026F6" w:rsidRPr="003F34F6" w:rsidRDefault="00F026F6" w:rsidP="25BD2285">
            <w:pPr>
              <w:pStyle w:val="Obsahtabulky"/>
              <w:spacing w:line="259" w:lineRule="auto"/>
              <w:rPr>
                <w:sz w:val="18"/>
                <w:szCs w:val="18"/>
              </w:rPr>
            </w:pPr>
          </w:p>
          <w:p w:rsidR="00F026F6" w:rsidRPr="003F34F6" w:rsidRDefault="00A83443" w:rsidP="25BD2285">
            <w:pPr>
              <w:pStyle w:val="Obsahtabulky"/>
              <w:spacing w:line="259" w:lineRule="auto"/>
              <w:rPr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 xml:space="preserve">-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vznik a </w:t>
            </w:r>
            <w:r>
              <w:rPr>
                <w:rFonts w:ascii="Arial" w:eastAsia="Arial" w:hAnsi="Arial" w:cs="Arial"/>
                <w:sz w:val="18"/>
                <w:szCs w:val="18"/>
              </w:rPr>
              <w:t>šíření zvuku</w:t>
            </w:r>
          </w:p>
          <w:p w:rsidR="00F026F6" w:rsidRDefault="00A83443" w:rsidP="25BD2285">
            <w:pPr>
              <w:pStyle w:val="Obsahtabulky"/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 xml:space="preserve">- </w:t>
            </w:r>
            <w:r>
              <w:rPr>
                <w:rFonts w:ascii="Arial" w:eastAsia="Arial" w:hAnsi="Arial" w:cs="Arial"/>
                <w:sz w:val="18"/>
                <w:szCs w:val="18"/>
              </w:rPr>
              <w:t>rychlost zvuku</w:t>
            </w:r>
          </w:p>
          <w:p w:rsidR="00F026F6" w:rsidRDefault="00A83443" w:rsidP="00EB5A7D">
            <w:pPr>
              <w:pStyle w:val="Obsahtabulky"/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 xml:space="preserve">- </w:t>
            </w:r>
            <w:r>
              <w:rPr>
                <w:rFonts w:ascii="Arial" w:eastAsia="Arial" w:hAnsi="Arial" w:cs="Arial"/>
                <w:sz w:val="18"/>
                <w:szCs w:val="18"/>
              </w:rPr>
              <w:t>zvuk a hudba</w:t>
            </w:r>
          </w:p>
          <w:p w:rsidR="00F026F6" w:rsidRDefault="00A83443" w:rsidP="00EB5A7D">
            <w:pPr>
              <w:pStyle w:val="Obsahtabulky"/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 xml:space="preserve">- </w:t>
            </w:r>
            <w:r>
              <w:rPr>
                <w:rFonts w:ascii="Arial" w:eastAsia="Arial" w:hAnsi="Arial" w:cs="Arial"/>
                <w:sz w:val="18"/>
                <w:szCs w:val="18"/>
              </w:rPr>
              <w:t>rezonance</w:t>
            </w:r>
          </w:p>
          <w:p w:rsidR="00F026F6" w:rsidRDefault="00A83443" w:rsidP="00EB5A7D">
            <w:pPr>
              <w:pStyle w:val="Obsahtabulky"/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 xml:space="preserve">- </w:t>
            </w:r>
            <w:r>
              <w:rPr>
                <w:rFonts w:ascii="Arial" w:eastAsia="Arial" w:hAnsi="Arial" w:cs="Arial"/>
                <w:sz w:val="18"/>
                <w:szCs w:val="18"/>
              </w:rPr>
              <w:t>přenos zvuku pomocí elektroniky</w:t>
            </w:r>
          </w:p>
          <w:p w:rsidR="00F026F6" w:rsidRDefault="00F026F6" w:rsidP="00EB5A7D">
            <w:pPr>
              <w:pStyle w:val="Obsahtabulky"/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Default="00F026F6" w:rsidP="25BD2285">
            <w:pPr>
              <w:pStyle w:val="Obsahtabulky"/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Pr="003F34F6" w:rsidRDefault="00F026F6" w:rsidP="25BD2285">
            <w:pPr>
              <w:pStyle w:val="Obsahtabulky"/>
              <w:spacing w:line="259" w:lineRule="auto"/>
              <w:rPr>
                <w:sz w:val="18"/>
                <w:szCs w:val="18"/>
              </w:rPr>
            </w:pPr>
          </w:p>
          <w:p w:rsidR="00F026F6" w:rsidRPr="003F34F6" w:rsidRDefault="00F026F6" w:rsidP="25BD2285">
            <w:pPr>
              <w:pStyle w:val="Obsahtabulky"/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F026F6" w:rsidRPr="003F34F6" w:rsidRDefault="00A83443" w:rsidP="25BD2285">
            <w:pPr>
              <w:pStyle w:val="Obsahtabulky"/>
              <w:spacing w:line="259" w:lineRule="auto"/>
              <w:rPr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Sluneční soustava</w:t>
            </w:r>
          </w:p>
          <w:p w:rsidR="00F026F6" w:rsidRPr="003F34F6" w:rsidRDefault="00F026F6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:rsidR="00F026F6" w:rsidRPr="003F34F6" w:rsidRDefault="00A83443" w:rsidP="25BD2285">
            <w:pPr>
              <w:pStyle w:val="Obsahtabulky"/>
              <w:rPr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 xml:space="preserve">- </w:t>
            </w:r>
            <w:r>
              <w:rPr>
                <w:rFonts w:ascii="Arial" w:eastAsia="Arial" w:hAnsi="Arial" w:cs="Arial"/>
                <w:sz w:val="18"/>
                <w:szCs w:val="18"/>
              </w:rPr>
              <w:t>hvězdy</w:t>
            </w:r>
          </w:p>
          <w:p w:rsidR="00F026F6" w:rsidRPr="003F34F6" w:rsidRDefault="00A83443" w:rsidP="25BD2285">
            <w:pPr>
              <w:pStyle w:val="Obsahtabulky"/>
              <w:rPr>
                <w:rFonts w:ascii="Arial" w:eastAsia="Arial" w:hAnsi="Arial" w:cs="Arial"/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 xml:space="preserve">- </w:t>
            </w:r>
            <w:r>
              <w:rPr>
                <w:rFonts w:ascii="Arial" w:eastAsia="Arial" w:hAnsi="Arial" w:cs="Arial"/>
                <w:sz w:val="18"/>
                <w:szCs w:val="18"/>
              </w:rPr>
              <w:t>hvězdné vzdálenosti</w:t>
            </w:r>
          </w:p>
          <w:p w:rsidR="00F026F6" w:rsidRPr="003F34F6" w:rsidRDefault="00A83443" w:rsidP="009B5A17">
            <w:pPr>
              <w:pStyle w:val="Obsahtabulky"/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 xml:space="preserve">- </w:t>
            </w:r>
            <w:r>
              <w:rPr>
                <w:rFonts w:ascii="Arial" w:eastAsia="Arial" w:hAnsi="Arial" w:cs="Arial"/>
                <w:sz w:val="18"/>
                <w:szCs w:val="18"/>
              </w:rPr>
              <w:t>souhvězdí</w:t>
            </w:r>
          </w:p>
          <w:p w:rsidR="00F026F6" w:rsidRPr="003F34F6" w:rsidRDefault="00A83443" w:rsidP="009B5A17">
            <w:pPr>
              <w:pStyle w:val="Obsahtabulky"/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 xml:space="preserve">- </w:t>
            </w:r>
            <w:r>
              <w:rPr>
                <w:rFonts w:ascii="Arial" w:eastAsia="Arial" w:hAnsi="Arial" w:cs="Arial"/>
                <w:sz w:val="18"/>
                <w:szCs w:val="18"/>
              </w:rPr>
              <w:t>orientace v krajině a na obloze</w:t>
            </w:r>
          </w:p>
          <w:p w:rsidR="00F026F6" w:rsidRPr="003F34F6" w:rsidRDefault="00A83443" w:rsidP="009B5A17">
            <w:pPr>
              <w:pStyle w:val="Obsahtabulky"/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 xml:space="preserve">- </w:t>
            </w:r>
            <w:r>
              <w:rPr>
                <w:rFonts w:ascii="Arial" w:eastAsia="Arial" w:hAnsi="Arial" w:cs="Arial"/>
                <w:sz w:val="18"/>
                <w:szCs w:val="18"/>
              </w:rPr>
              <w:t>vesmír se mění</w:t>
            </w:r>
          </w:p>
          <w:p w:rsidR="00F026F6" w:rsidRPr="003F34F6" w:rsidRDefault="00A83443" w:rsidP="00EB5A7D">
            <w:pPr>
              <w:pStyle w:val="Obsahtabulky"/>
              <w:spacing w:line="259" w:lineRule="auto"/>
              <w:rPr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 xml:space="preserve">- </w:t>
            </w:r>
            <w:r>
              <w:rPr>
                <w:rFonts w:ascii="Arial" w:eastAsia="Arial" w:hAnsi="Arial" w:cs="Arial"/>
                <w:sz w:val="18"/>
                <w:szCs w:val="18"/>
              </w:rPr>
              <w:t>dalekohledy</w:t>
            </w:r>
          </w:p>
          <w:p w:rsidR="00F026F6" w:rsidRPr="003F34F6" w:rsidRDefault="00A83443" w:rsidP="25BD2285">
            <w:pPr>
              <w:pStyle w:val="Obsahtabulky"/>
              <w:rPr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průzkum blízkého vesmíru</w:t>
            </w:r>
          </w:p>
          <w:p w:rsidR="00F026F6" w:rsidRPr="003F34F6" w:rsidRDefault="00A83443" w:rsidP="25BD2285">
            <w:pPr>
              <w:pStyle w:val="Obsahtabulky"/>
              <w:rPr>
                <w:sz w:val="18"/>
                <w:szCs w:val="18"/>
              </w:rPr>
            </w:pPr>
            <w:r w:rsidRPr="003F34F6">
              <w:rPr>
                <w:rFonts w:ascii="Arial" w:eastAsia="Arial" w:hAnsi="Arial" w:cs="Arial"/>
                <w:sz w:val="18"/>
                <w:szCs w:val="18"/>
              </w:rPr>
              <w:t xml:space="preserve">- </w:t>
            </w:r>
            <w:r>
              <w:rPr>
                <w:rFonts w:ascii="Arial" w:eastAsia="Arial" w:hAnsi="Arial" w:cs="Arial"/>
                <w:sz w:val="18"/>
                <w:szCs w:val="18"/>
              </w:rPr>
              <w:t>vývoj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názorů na tvar a polohu Země ve vesmíru</w:t>
            </w:r>
          </w:p>
          <w:p w:rsidR="00F026F6" w:rsidRPr="003F34F6" w:rsidRDefault="00F026F6" w:rsidP="005D29AD">
            <w:pPr>
              <w:pStyle w:val="Obsahtabulky"/>
              <w:spacing w:line="259" w:lineRule="auto"/>
              <w:rPr>
                <w:sz w:val="18"/>
                <w:szCs w:val="18"/>
              </w:rPr>
            </w:pPr>
          </w:p>
          <w:p w:rsidR="00F026F6" w:rsidRPr="003F34F6" w:rsidRDefault="00F026F6" w:rsidP="007A6CA0">
            <w:pPr>
              <w:pStyle w:val="Obsahtabulky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680" w:type="dxa"/>
          </w:tcPr>
          <w:p w:rsidR="00F026F6" w:rsidRPr="00657C43" w:rsidRDefault="00F026F6" w:rsidP="25BD2285">
            <w:pPr>
              <w:pStyle w:val="Obsahtabulky"/>
            </w:pPr>
          </w:p>
          <w:p w:rsidR="00F026F6" w:rsidRPr="00657C43" w:rsidRDefault="00F026F6" w:rsidP="25BD2285">
            <w:pPr>
              <w:pStyle w:val="Obsahtabulky"/>
            </w:pPr>
          </w:p>
          <w:p w:rsidR="00F026F6" w:rsidRPr="00657C43" w:rsidRDefault="00F026F6" w:rsidP="25BD2285">
            <w:pPr>
              <w:pStyle w:val="Obsahtabulky"/>
            </w:pPr>
          </w:p>
          <w:p w:rsidR="00F026F6" w:rsidRPr="00657C43" w:rsidRDefault="00F026F6" w:rsidP="25BD2285">
            <w:pPr>
              <w:pStyle w:val="Obsahtabulky"/>
            </w:pPr>
          </w:p>
          <w:p w:rsidR="00F026F6" w:rsidRPr="00657C43" w:rsidRDefault="00F026F6" w:rsidP="25BD2285">
            <w:pPr>
              <w:pStyle w:val="Obsahtabulky"/>
            </w:pPr>
          </w:p>
          <w:p w:rsidR="00F026F6" w:rsidRPr="00657C43" w:rsidRDefault="00F026F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F026F6" w:rsidRPr="00657C43" w:rsidRDefault="00F026F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F026F6" w:rsidRPr="00657C43" w:rsidRDefault="00F026F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F026F6" w:rsidRPr="003F34F6" w:rsidRDefault="00A83443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3F34F6">
              <w:rPr>
                <w:rFonts w:ascii="Arial" w:eastAsia="Arial" w:hAnsi="Arial" w:cs="Arial"/>
                <w:sz w:val="19"/>
                <w:szCs w:val="19"/>
              </w:rPr>
              <w:t>M – ekvivalentní úprava rovnic</w:t>
            </w:r>
          </w:p>
          <w:p w:rsidR="00F026F6" w:rsidRPr="00657C43" w:rsidRDefault="00F026F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F026F6" w:rsidRDefault="00A83443" w:rsidP="003F34F6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3F34F6">
              <w:rPr>
                <w:rFonts w:ascii="Arial" w:eastAsia="Arial" w:hAnsi="Arial" w:cs="Arial"/>
                <w:sz w:val="19"/>
                <w:szCs w:val="19"/>
              </w:rPr>
              <w:t>M – ekvivalentní úprava rovnic</w:t>
            </w:r>
          </w:p>
          <w:p w:rsidR="00F026F6" w:rsidRDefault="00A83443" w:rsidP="003F34F6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3F34F6">
              <w:rPr>
                <w:rFonts w:ascii="Arial" w:eastAsia="Arial" w:hAnsi="Arial" w:cs="Arial"/>
                <w:sz w:val="19"/>
                <w:szCs w:val="19"/>
              </w:rPr>
              <w:t>M – ekvivalentní úprava rovnic</w:t>
            </w:r>
          </w:p>
          <w:p w:rsidR="00F026F6" w:rsidRDefault="00F026F6" w:rsidP="003F34F6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Pr="003F34F6" w:rsidRDefault="00F026F6" w:rsidP="003F34F6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Pr="00657C43" w:rsidRDefault="00F026F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F026F6" w:rsidRPr="00657C43" w:rsidRDefault="00F026F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F026F6" w:rsidRPr="00657C43" w:rsidRDefault="00F026F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F026F6" w:rsidRPr="00657C43" w:rsidRDefault="00F026F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F026F6" w:rsidRPr="00657C43" w:rsidRDefault="00F026F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F026F6" w:rsidRPr="00657C43" w:rsidRDefault="00F026F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F026F6" w:rsidRPr="00657C43" w:rsidRDefault="00F026F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F026F6" w:rsidRPr="00657C43" w:rsidRDefault="00F026F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F026F6" w:rsidRPr="00657C43" w:rsidRDefault="00F026F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F026F6" w:rsidRDefault="00A83443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 w:rsidRPr="00654DA4">
              <w:rPr>
                <w:rFonts w:ascii="Arial" w:eastAsia="Arial" w:hAnsi="Arial" w:cs="Arial"/>
                <w:sz w:val="19"/>
                <w:szCs w:val="19"/>
              </w:rPr>
              <w:t>Tv – rychlost pohybu</w:t>
            </w: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A83443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M – výpočty, zlomky</w:t>
            </w:r>
          </w:p>
          <w:p w:rsidR="00F026F6" w:rsidRPr="00654DA4" w:rsidRDefault="00A83443" w:rsidP="00654DA4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M – výpočty, zlomky</w:t>
            </w:r>
          </w:p>
          <w:p w:rsidR="00F026F6" w:rsidRPr="00654DA4" w:rsidRDefault="00A83443" w:rsidP="00654DA4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M – výpočty, zlomky</w:t>
            </w:r>
          </w:p>
          <w:p w:rsidR="00F026F6" w:rsidRPr="00654DA4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Pr="00657C43" w:rsidRDefault="00F026F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F026F6" w:rsidRPr="00657C43" w:rsidRDefault="00F026F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F026F6" w:rsidRPr="00657C43" w:rsidRDefault="00F026F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F026F6" w:rsidRPr="00657C43" w:rsidRDefault="00F026F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F026F6" w:rsidRPr="00657C43" w:rsidRDefault="00F026F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F026F6" w:rsidRPr="00EB5A7D" w:rsidRDefault="00A83443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  <w:r w:rsidRPr="00EB5A7D">
              <w:rPr>
                <w:rFonts w:ascii="Arial" w:eastAsia="Arial" w:hAnsi="Arial" w:cs="Arial"/>
                <w:b/>
                <w:bCs/>
                <w:sz w:val="19"/>
                <w:szCs w:val="19"/>
              </w:rPr>
              <w:t xml:space="preserve">ENV - </w:t>
            </w:r>
            <w:r w:rsidRPr="00EB5A7D">
              <w:rPr>
                <w:rFonts w:ascii="Arial" w:eastAsia="Arial" w:hAnsi="Arial" w:cs="Arial"/>
                <w:b/>
                <w:bCs/>
                <w:sz w:val="19"/>
                <w:szCs w:val="19"/>
              </w:rPr>
              <w:t>lidské aktivity a problémy</w:t>
            </w:r>
          </w:p>
          <w:p w:rsidR="00F026F6" w:rsidRPr="00EB5A7D" w:rsidRDefault="00A83443" w:rsidP="25BD2285">
            <w:pPr>
              <w:pStyle w:val="Obsahtabulky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  <w:r w:rsidRPr="00EB5A7D">
              <w:rPr>
                <w:rFonts w:ascii="Arial" w:eastAsia="Arial" w:hAnsi="Arial" w:cs="Arial"/>
                <w:b/>
                <w:bCs/>
                <w:sz w:val="19"/>
                <w:szCs w:val="19"/>
              </w:rPr>
              <w:t>životního prostředí - nadměrný hluk</w:t>
            </w:r>
          </w:p>
          <w:p w:rsidR="00F026F6" w:rsidRPr="00657C43" w:rsidRDefault="00F026F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F026F6" w:rsidRPr="001A6D52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F026F6" w:rsidRPr="00657C43" w:rsidRDefault="00F026F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F026F6" w:rsidRPr="00657C43" w:rsidRDefault="00F026F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F026F6" w:rsidRPr="00657C43" w:rsidRDefault="00F026F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F026F6" w:rsidRPr="00657C43" w:rsidRDefault="00F026F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F026F6" w:rsidRPr="00657C43" w:rsidRDefault="00F026F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F026F6" w:rsidRPr="00657C43" w:rsidRDefault="00F026F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F026F6" w:rsidRPr="00657C43" w:rsidRDefault="00F026F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F026F6" w:rsidRPr="00657C43" w:rsidRDefault="00F026F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F026F6" w:rsidRPr="00657C43" w:rsidRDefault="00F026F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F026F6" w:rsidRPr="00657C43" w:rsidRDefault="00F026F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F026F6" w:rsidRPr="00657C43" w:rsidRDefault="00F026F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F026F6" w:rsidRPr="00657C43" w:rsidRDefault="00F026F6" w:rsidP="25BD2285">
            <w:pPr>
              <w:pStyle w:val="Obsahtabulky"/>
              <w:rPr>
                <w:rFonts w:ascii="Arial" w:eastAsia="Arial" w:hAnsi="Arial" w:cs="Arial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Default="00F026F6" w:rsidP="25BD2285">
            <w:pPr>
              <w:pStyle w:val="Obsahtabulky"/>
              <w:rPr>
                <w:rFonts w:ascii="Arial" w:eastAsia="Arial" w:hAnsi="Arial" w:cs="Arial"/>
                <w:sz w:val="19"/>
                <w:szCs w:val="19"/>
              </w:rPr>
            </w:pPr>
          </w:p>
          <w:p w:rsidR="00F026F6" w:rsidRPr="00657C43" w:rsidRDefault="00F026F6" w:rsidP="25BD2285">
            <w:pPr>
              <w:pStyle w:val="Obsahtabulky"/>
            </w:pPr>
          </w:p>
        </w:tc>
      </w:tr>
    </w:tbl>
    <w:p w:rsidR="009D2F8E" w:rsidRPr="00657C43" w:rsidRDefault="009D2F8E"/>
    <w:p w:rsidR="009D2F8E" w:rsidRPr="00657C43" w:rsidRDefault="009D2F8E"/>
    <w:sectPr w:rsidR="009D2F8E" w:rsidRPr="00657C43">
      <w:pgSz w:w="16838" w:h="11906" w:orient="landscape"/>
      <w:pgMar w:top="1134" w:right="1134" w:bottom="1134" w:left="1134" w:header="0" w:footer="0" w:gutter="0"/>
      <w:pgNumType w:start="1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95577C"/>
    <w:multiLevelType w:val="hybridMultilevel"/>
    <w:tmpl w:val="E99EF432"/>
    <w:lvl w:ilvl="0" w:tplc="7794070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27A6C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02C7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6C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FC11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AC69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9A15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0049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F4A4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30E0D"/>
    <w:multiLevelType w:val="hybridMultilevel"/>
    <w:tmpl w:val="6DD2A2D2"/>
    <w:lvl w:ilvl="0" w:tplc="0EF2DB1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97662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C6F5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8E3F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80A5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3EED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EAAB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BCD9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93812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5307CF"/>
    <w:multiLevelType w:val="hybridMultilevel"/>
    <w:tmpl w:val="8F3ECE1A"/>
    <w:lvl w:ilvl="0" w:tplc="58A673F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360E2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684B9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8878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88C7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6229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7208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96FE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08ED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E36F3D"/>
    <w:multiLevelType w:val="hybridMultilevel"/>
    <w:tmpl w:val="897AACA0"/>
    <w:lvl w:ilvl="0" w:tplc="5A68C7F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442E0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79E64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40B2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9EEC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8C72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F64B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A46E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DAF7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6E5F6B2"/>
    <w:rsid w:val="0001556A"/>
    <w:rsid w:val="000A4FA3"/>
    <w:rsid w:val="0014170A"/>
    <w:rsid w:val="001A6D52"/>
    <w:rsid w:val="00202C99"/>
    <w:rsid w:val="002F4847"/>
    <w:rsid w:val="0032CE66"/>
    <w:rsid w:val="003E2A3B"/>
    <w:rsid w:val="003F34F6"/>
    <w:rsid w:val="00436FBE"/>
    <w:rsid w:val="00444BB4"/>
    <w:rsid w:val="004723BB"/>
    <w:rsid w:val="004A0539"/>
    <w:rsid w:val="00530CE3"/>
    <w:rsid w:val="005B54BB"/>
    <w:rsid w:val="005D29AD"/>
    <w:rsid w:val="005F2D69"/>
    <w:rsid w:val="00623295"/>
    <w:rsid w:val="00631986"/>
    <w:rsid w:val="00653225"/>
    <w:rsid w:val="00654DA4"/>
    <w:rsid w:val="00657C43"/>
    <w:rsid w:val="00697A21"/>
    <w:rsid w:val="006A72CF"/>
    <w:rsid w:val="006B43C2"/>
    <w:rsid w:val="00712F9D"/>
    <w:rsid w:val="00715727"/>
    <w:rsid w:val="00780197"/>
    <w:rsid w:val="007A6CA0"/>
    <w:rsid w:val="007D266E"/>
    <w:rsid w:val="007F0559"/>
    <w:rsid w:val="00810427"/>
    <w:rsid w:val="00816AB4"/>
    <w:rsid w:val="00832A24"/>
    <w:rsid w:val="008B6686"/>
    <w:rsid w:val="008C6D34"/>
    <w:rsid w:val="008E43CC"/>
    <w:rsid w:val="009034D6"/>
    <w:rsid w:val="009250C5"/>
    <w:rsid w:val="0093246A"/>
    <w:rsid w:val="00961D31"/>
    <w:rsid w:val="009B5A17"/>
    <w:rsid w:val="009D237F"/>
    <w:rsid w:val="009D2F8E"/>
    <w:rsid w:val="00A83443"/>
    <w:rsid w:val="00AC2FED"/>
    <w:rsid w:val="00B9000A"/>
    <w:rsid w:val="00D4205E"/>
    <w:rsid w:val="00D86EFE"/>
    <w:rsid w:val="00DD6062"/>
    <w:rsid w:val="00EB044A"/>
    <w:rsid w:val="00EB5A7D"/>
    <w:rsid w:val="00EE3ED6"/>
    <w:rsid w:val="00F026F6"/>
    <w:rsid w:val="02538861"/>
    <w:rsid w:val="22F5FF00"/>
    <w:rsid w:val="25BD2285"/>
    <w:rsid w:val="46E5F6B2"/>
    <w:rsid w:val="5DA74860"/>
    <w:rsid w:val="75E8B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DD88E"/>
  <w15:docId w15:val="{A6611B86-870C-4E0F-B382-3B68CCA97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</w:style>
  <w:style w:type="paragraph" w:styleId="Titulek">
    <w:name w:val="caption"/>
    <w:basedOn w:val="Normln"/>
    <w:qFormat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pPr>
      <w:suppressLineNumbers/>
    </w:pPr>
  </w:style>
  <w:style w:type="paragraph" w:customStyle="1" w:styleId="Obsahtabulky">
    <w:name w:val="Obsah tabulky"/>
    <w:basedOn w:val="Normln"/>
    <w:qFormat/>
    <w:pPr>
      <w:widowControl w:val="0"/>
      <w:suppressLineNumbers/>
    </w:pPr>
  </w:style>
  <w:style w:type="paragraph" w:customStyle="1" w:styleId="Nadpistabulky">
    <w:name w:val="Nadpis tabulky"/>
    <w:basedOn w:val="Obsahtabulky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windows-125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1768</Words>
  <Characters>10435</Characters>
  <Application>Microsoft Office Word</Application>
  <DocSecurity>0</DocSecurity>
  <Lines>86</Lines>
  <Paragraphs>24</Paragraphs>
  <ScaleCrop>false</ScaleCrop>
  <Company/>
  <LinksUpToDate>false</LinksUpToDate>
  <CharactersWithSpaces>12179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Hajdová</dc:creator>
  <cp:lastModifiedBy>Jiřina Zámarská</cp:lastModifiedBy>
  <cp:revision>4</cp:revision>
  <cp:lastPrinted>2021-08-27T09:40:00Z</cp:lastPrinted>
  <dcterms:created xsi:type="dcterms:W3CDTF">2022-06-21T12:17:00Z</dcterms:created>
  <dcterms:modified xsi:type="dcterms:W3CDTF">2024-11-04T10:10:00Z</dcterms:modified>
  <dc:language>cs-CZ</dc:language>
</cp:coreProperties>
</file>